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C61" w:rsidRPr="0031692D" w:rsidRDefault="00C00C61" w:rsidP="00D3565C">
      <w:pPr>
        <w:pStyle w:val="a3"/>
        <w:jc w:val="right"/>
        <w:rPr>
          <w:rFonts w:ascii="Arial" w:hAnsi="Arial" w:cs="Arial"/>
          <w:b/>
          <w:sz w:val="16"/>
          <w:szCs w:val="16"/>
          <w:lang w:val="ru-RU"/>
        </w:rPr>
      </w:pPr>
      <w:r w:rsidRPr="0031692D">
        <w:rPr>
          <w:rFonts w:ascii="Arial" w:hAnsi="Arial" w:cs="Arial"/>
          <w:b/>
          <w:sz w:val="16"/>
          <w:szCs w:val="16"/>
          <w:lang w:val="ru-RU"/>
        </w:rPr>
        <w:t xml:space="preserve">Приложение </w:t>
      </w:r>
      <w:r w:rsidR="00CF148B">
        <w:rPr>
          <w:rFonts w:ascii="Arial" w:hAnsi="Arial" w:cs="Arial"/>
          <w:b/>
          <w:sz w:val="16"/>
          <w:szCs w:val="16"/>
          <w:lang w:val="ru-RU"/>
        </w:rPr>
        <w:t>15</w:t>
      </w:r>
    </w:p>
    <w:p w:rsidR="00C00C61" w:rsidRPr="0031692D" w:rsidRDefault="0031692D" w:rsidP="00E4380A">
      <w:pPr>
        <w:pStyle w:val="a3"/>
        <w:spacing w:after="120"/>
        <w:jc w:val="right"/>
        <w:rPr>
          <w:rFonts w:ascii="Arial" w:hAnsi="Arial" w:cs="Arial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ru-RU"/>
        </w:rPr>
        <w:t>к</w:t>
      </w:r>
      <w:r w:rsidR="00C00C61" w:rsidRPr="0031692D">
        <w:rPr>
          <w:rFonts w:ascii="Arial" w:hAnsi="Arial" w:cs="Arial"/>
          <w:b/>
          <w:sz w:val="16"/>
          <w:szCs w:val="16"/>
          <w:lang w:val="ru-RU"/>
        </w:rPr>
        <w:t xml:space="preserve"> ДОГОВОРУ № </w:t>
      </w:r>
      <w:r w:rsidR="00EA3181" w:rsidRPr="0031692D">
        <w:rPr>
          <w:rFonts w:ascii="Arial" w:eastAsia="MS Mincho" w:hAnsi="Arial" w:cs="Arial"/>
          <w:sz w:val="16"/>
          <w:szCs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00C61" w:rsidRPr="0031692D">
        <w:rPr>
          <w:rFonts w:ascii="Arial" w:eastAsia="MS Mincho" w:hAnsi="Arial" w:cs="Arial"/>
          <w:sz w:val="16"/>
          <w:szCs w:val="16"/>
        </w:rPr>
        <w:instrText>FORMTEXT</w:instrText>
      </w:r>
      <w:r w:rsidR="00EA3181" w:rsidRPr="0031692D">
        <w:rPr>
          <w:rFonts w:ascii="Arial" w:eastAsia="MS Mincho" w:hAnsi="Arial" w:cs="Arial"/>
          <w:sz w:val="16"/>
          <w:szCs w:val="16"/>
        </w:rPr>
      </w:r>
      <w:r w:rsidR="00EA3181" w:rsidRPr="0031692D">
        <w:rPr>
          <w:rFonts w:ascii="Arial" w:eastAsia="MS Mincho" w:hAnsi="Arial" w:cs="Arial"/>
          <w:sz w:val="16"/>
          <w:szCs w:val="16"/>
        </w:rPr>
        <w:fldChar w:fldCharType="separate"/>
      </w:r>
      <w:r w:rsidR="004F2EBD">
        <w:rPr>
          <w:rFonts w:ascii="Arial" w:eastAsia="MS Mincho" w:hAnsi="Arial" w:cs="Arial"/>
          <w:noProof/>
          <w:sz w:val="16"/>
          <w:szCs w:val="16"/>
        </w:rPr>
        <w:t> </w:t>
      </w:r>
      <w:r w:rsidR="004F2EBD">
        <w:rPr>
          <w:rFonts w:ascii="Arial" w:eastAsia="MS Mincho" w:hAnsi="Arial" w:cs="Arial"/>
          <w:noProof/>
          <w:sz w:val="16"/>
          <w:szCs w:val="16"/>
        </w:rPr>
        <w:t> </w:t>
      </w:r>
      <w:r w:rsidR="004F2EBD">
        <w:rPr>
          <w:rFonts w:ascii="Arial" w:eastAsia="MS Mincho" w:hAnsi="Arial" w:cs="Arial"/>
          <w:noProof/>
          <w:sz w:val="16"/>
          <w:szCs w:val="16"/>
        </w:rPr>
        <w:t> </w:t>
      </w:r>
      <w:r w:rsidR="004F2EBD">
        <w:rPr>
          <w:rFonts w:ascii="Arial" w:eastAsia="MS Mincho" w:hAnsi="Arial" w:cs="Arial"/>
          <w:noProof/>
          <w:sz w:val="16"/>
          <w:szCs w:val="16"/>
        </w:rPr>
        <w:t> </w:t>
      </w:r>
      <w:r w:rsidR="004F2EBD">
        <w:rPr>
          <w:rFonts w:ascii="Arial" w:eastAsia="MS Mincho" w:hAnsi="Arial" w:cs="Arial"/>
          <w:noProof/>
          <w:sz w:val="16"/>
          <w:szCs w:val="16"/>
        </w:rPr>
        <w:t> </w:t>
      </w:r>
      <w:r w:rsidR="00EA3181" w:rsidRPr="0031692D">
        <w:rPr>
          <w:rFonts w:ascii="Arial" w:eastAsia="MS Mincho" w:hAnsi="Arial" w:cs="Arial"/>
          <w:sz w:val="16"/>
          <w:szCs w:val="16"/>
        </w:rPr>
        <w:fldChar w:fldCharType="end"/>
      </w:r>
      <w:r w:rsidR="00C00C61" w:rsidRPr="0031692D">
        <w:rPr>
          <w:rFonts w:ascii="Arial" w:hAnsi="Arial" w:cs="Arial"/>
          <w:b/>
          <w:sz w:val="16"/>
          <w:szCs w:val="16"/>
          <w:lang w:val="ru-RU"/>
        </w:rPr>
        <w:t>от</w:t>
      </w:r>
      <w:r w:rsidR="00EA3181" w:rsidRPr="0031692D">
        <w:rPr>
          <w:rFonts w:ascii="Arial" w:eastAsia="MS Mincho" w:hAnsi="Arial" w:cs="Arial"/>
          <w:sz w:val="16"/>
          <w:szCs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00C61" w:rsidRPr="0031692D">
        <w:rPr>
          <w:rFonts w:ascii="Arial" w:eastAsia="MS Mincho" w:hAnsi="Arial" w:cs="Arial"/>
          <w:sz w:val="16"/>
          <w:szCs w:val="16"/>
        </w:rPr>
        <w:instrText>FORMTEXT</w:instrText>
      </w:r>
      <w:r w:rsidR="00EA3181" w:rsidRPr="0031692D">
        <w:rPr>
          <w:rFonts w:ascii="Arial" w:eastAsia="MS Mincho" w:hAnsi="Arial" w:cs="Arial"/>
          <w:sz w:val="16"/>
          <w:szCs w:val="16"/>
        </w:rPr>
      </w:r>
      <w:r w:rsidR="00EA3181" w:rsidRPr="0031692D">
        <w:rPr>
          <w:rFonts w:ascii="Arial" w:eastAsia="MS Mincho" w:hAnsi="Arial" w:cs="Arial"/>
          <w:sz w:val="16"/>
          <w:szCs w:val="16"/>
        </w:rPr>
        <w:fldChar w:fldCharType="separate"/>
      </w:r>
      <w:r w:rsidR="004F2EBD">
        <w:rPr>
          <w:rFonts w:ascii="Arial" w:eastAsia="MS Mincho" w:hAnsi="Arial" w:cs="Arial"/>
          <w:noProof/>
          <w:sz w:val="16"/>
          <w:szCs w:val="16"/>
        </w:rPr>
        <w:t> </w:t>
      </w:r>
      <w:r w:rsidR="004F2EBD">
        <w:rPr>
          <w:rFonts w:ascii="Arial" w:eastAsia="MS Mincho" w:hAnsi="Arial" w:cs="Arial"/>
          <w:noProof/>
          <w:sz w:val="16"/>
          <w:szCs w:val="16"/>
        </w:rPr>
        <w:t> </w:t>
      </w:r>
      <w:r w:rsidR="004F2EBD">
        <w:rPr>
          <w:rFonts w:ascii="Arial" w:eastAsia="MS Mincho" w:hAnsi="Arial" w:cs="Arial"/>
          <w:noProof/>
          <w:sz w:val="16"/>
          <w:szCs w:val="16"/>
        </w:rPr>
        <w:t> </w:t>
      </w:r>
      <w:r w:rsidR="004F2EBD">
        <w:rPr>
          <w:rFonts w:ascii="Arial" w:eastAsia="MS Mincho" w:hAnsi="Arial" w:cs="Arial"/>
          <w:noProof/>
          <w:sz w:val="16"/>
          <w:szCs w:val="16"/>
        </w:rPr>
        <w:t> </w:t>
      </w:r>
      <w:r w:rsidR="004F2EBD">
        <w:rPr>
          <w:rFonts w:ascii="Arial" w:eastAsia="MS Mincho" w:hAnsi="Arial" w:cs="Arial"/>
          <w:noProof/>
          <w:sz w:val="16"/>
          <w:szCs w:val="16"/>
        </w:rPr>
        <w:t> </w:t>
      </w:r>
      <w:r w:rsidR="00EA3181" w:rsidRPr="0031692D">
        <w:rPr>
          <w:rFonts w:ascii="Arial" w:eastAsia="MS Mincho" w:hAnsi="Arial" w:cs="Arial"/>
          <w:sz w:val="16"/>
          <w:szCs w:val="16"/>
        </w:rPr>
        <w:fldChar w:fldCharType="end"/>
      </w:r>
    </w:p>
    <w:p w:rsidR="00CF148B" w:rsidRPr="00CF148B" w:rsidRDefault="00CF148B" w:rsidP="00CF148B">
      <w:pPr>
        <w:keepLines/>
        <w:spacing w:after="160" w:line="240" w:lineRule="exact"/>
        <w:jc w:val="both"/>
        <w:rPr>
          <w:rFonts w:ascii="Times New Roman" w:hAnsi="Times New Roman"/>
          <w:b/>
          <w:sz w:val="20"/>
          <w:lang w:val="ru-RU"/>
        </w:rPr>
      </w:pPr>
      <w:r w:rsidRPr="00CF148B">
        <w:rPr>
          <w:rFonts w:ascii="Times New Roman" w:hAnsi="Times New Roman"/>
          <w:b/>
          <w:lang w:val="ru-RU"/>
        </w:rPr>
        <w:t>Общество с ограниченной ответственностью «Байкитская нефтегазоразведочная экспедиция» (сокращенно - ООО «БНГРЭ»)</w:t>
      </w:r>
      <w:r w:rsidRPr="00CF148B">
        <w:rPr>
          <w:rFonts w:ascii="Times New Roman" w:hAnsi="Times New Roman"/>
          <w:lang w:val="ru-RU"/>
        </w:rPr>
        <w:t xml:space="preserve">, именуемое в дальнейшем </w:t>
      </w:r>
      <w:r w:rsidRPr="00CF148B">
        <w:rPr>
          <w:rFonts w:ascii="Times New Roman" w:hAnsi="Times New Roman"/>
          <w:b/>
          <w:lang w:val="ru-RU"/>
        </w:rPr>
        <w:t>«Заказчик»,</w:t>
      </w:r>
      <w:r w:rsidRPr="00CF148B">
        <w:rPr>
          <w:rFonts w:ascii="Times New Roman" w:hAnsi="Times New Roman"/>
          <w:lang w:val="ru-RU"/>
        </w:rPr>
        <w:t xml:space="preserve"> в лице генерального директора </w:t>
      </w:r>
      <w:r w:rsidR="004521EE">
        <w:rPr>
          <w:rFonts w:ascii="Times New Roman" w:hAnsi="Times New Roman"/>
          <w:lang w:val="ru-RU"/>
        </w:rPr>
        <w:t>Карцева Игоря Юрьевича</w:t>
      </w:r>
      <w:r w:rsidRPr="00CF148B">
        <w:rPr>
          <w:rFonts w:ascii="Times New Roman" w:hAnsi="Times New Roman"/>
          <w:lang w:val="ru-RU"/>
        </w:rPr>
        <w:t xml:space="preserve">, действующего на основании устава и  </w:t>
      </w:r>
      <w:r w:rsidRPr="00CF148B">
        <w:rPr>
          <w:rFonts w:ascii="Times New Roman" w:hAnsi="Times New Roman"/>
          <w:b/>
          <w:lang w:val="ru-RU"/>
        </w:rPr>
        <w:t>______________________________ «_________________________________-»  (сокращенно - _______________________________»)</w:t>
      </w:r>
      <w:r w:rsidRPr="00CF148B">
        <w:rPr>
          <w:rFonts w:ascii="Times New Roman" w:hAnsi="Times New Roman"/>
          <w:lang w:val="ru-RU"/>
        </w:rPr>
        <w:t xml:space="preserve">, именуемое в дальнейшем </w:t>
      </w:r>
      <w:r w:rsidRPr="00CF148B">
        <w:rPr>
          <w:rFonts w:ascii="Times New Roman" w:hAnsi="Times New Roman"/>
          <w:b/>
          <w:lang w:val="ru-RU"/>
        </w:rPr>
        <w:t>«Подрядчик»</w:t>
      </w:r>
      <w:r w:rsidRPr="00CF148B">
        <w:rPr>
          <w:rFonts w:ascii="Times New Roman" w:hAnsi="Times New Roman"/>
          <w:lang w:val="ru-RU"/>
        </w:rPr>
        <w:t xml:space="preserve"> в лице Генерального Директора __________________________, действующего на основании _________, с другой стороны, далее по тексту именуемые «Стороны», а по отдельности «Сторона», заключили настоящее Приложение № </w:t>
      </w:r>
      <w:r>
        <w:rPr>
          <w:rFonts w:ascii="Times New Roman" w:hAnsi="Times New Roman"/>
          <w:lang w:val="ru-RU"/>
        </w:rPr>
        <w:t>15</w:t>
      </w:r>
      <w:r w:rsidRPr="00CF148B">
        <w:rPr>
          <w:rFonts w:ascii="Times New Roman" w:hAnsi="Times New Roman"/>
          <w:lang w:val="ru-RU"/>
        </w:rPr>
        <w:t xml:space="preserve"> к ДОГОВОРУ №</w:t>
      </w:r>
      <w:r w:rsidR="00EA3181" w:rsidRPr="00CF148B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F148B">
        <w:rPr>
          <w:rFonts w:ascii="Times New Roman" w:hAnsi="Times New Roman"/>
          <w:lang w:val="ru-RU"/>
        </w:rPr>
        <w:instrText xml:space="preserve"> </w:instrText>
      </w:r>
      <w:r w:rsidRPr="00CF148B">
        <w:rPr>
          <w:rFonts w:ascii="Times New Roman" w:hAnsi="Times New Roman"/>
        </w:rPr>
        <w:instrText>FORMTEXT</w:instrText>
      </w:r>
      <w:r w:rsidRPr="00CF148B">
        <w:rPr>
          <w:rFonts w:ascii="Times New Roman" w:hAnsi="Times New Roman"/>
          <w:lang w:val="ru-RU"/>
        </w:rPr>
        <w:instrText xml:space="preserve"> </w:instrText>
      </w:r>
      <w:r w:rsidR="00EA3181" w:rsidRPr="00CF148B">
        <w:rPr>
          <w:rFonts w:ascii="Times New Roman" w:hAnsi="Times New Roman"/>
        </w:rPr>
      </w:r>
      <w:r w:rsidR="00EA3181" w:rsidRPr="00CF148B">
        <w:rPr>
          <w:rFonts w:ascii="Times New Roman" w:hAnsi="Times New Roman"/>
        </w:rPr>
        <w:fldChar w:fldCharType="separate"/>
      </w:r>
      <w:r w:rsidRPr="00CF148B">
        <w:rPr>
          <w:rFonts w:ascii="Times New Roman" w:hAnsi="Times New Roman"/>
        </w:rPr>
        <w:t> </w:t>
      </w:r>
      <w:r w:rsidRPr="00CF148B">
        <w:rPr>
          <w:rFonts w:ascii="Times New Roman" w:hAnsi="Times New Roman"/>
        </w:rPr>
        <w:t> </w:t>
      </w:r>
      <w:r w:rsidRPr="00CF148B">
        <w:rPr>
          <w:rFonts w:ascii="Times New Roman" w:hAnsi="Times New Roman"/>
        </w:rPr>
        <w:t> </w:t>
      </w:r>
      <w:r w:rsidRPr="00CF148B">
        <w:rPr>
          <w:rFonts w:ascii="Times New Roman" w:hAnsi="Times New Roman"/>
        </w:rPr>
        <w:t> </w:t>
      </w:r>
      <w:r w:rsidRPr="00CF148B">
        <w:rPr>
          <w:rFonts w:ascii="Times New Roman" w:hAnsi="Times New Roman"/>
        </w:rPr>
        <w:t> </w:t>
      </w:r>
      <w:r w:rsidR="00EA3181" w:rsidRPr="00CF148B">
        <w:rPr>
          <w:rFonts w:ascii="Times New Roman" w:hAnsi="Times New Roman"/>
        </w:rPr>
        <w:fldChar w:fldCharType="end"/>
      </w:r>
      <w:r w:rsidRPr="00CF148B">
        <w:rPr>
          <w:rFonts w:ascii="Times New Roman" w:hAnsi="Times New Roman"/>
          <w:lang w:val="ru-RU"/>
        </w:rPr>
        <w:t xml:space="preserve"> от </w:t>
      </w:r>
      <w:r w:rsidR="00EA3181" w:rsidRPr="00CF148B">
        <w:rPr>
          <w:rFonts w:ascii="Times New Roman" w:hAnsi="Times New Roman"/>
        </w:rPr>
        <w:fldChar w:fldCharType="begin">
          <w:ffData>
            <w:name w:val="ТекстовоеПоле119"/>
            <w:enabled/>
            <w:calcOnExit w:val="0"/>
            <w:textInput/>
          </w:ffData>
        </w:fldChar>
      </w:r>
      <w:r w:rsidRPr="00CF148B">
        <w:rPr>
          <w:rFonts w:ascii="Times New Roman" w:hAnsi="Times New Roman"/>
          <w:lang w:val="ru-RU"/>
        </w:rPr>
        <w:instrText xml:space="preserve"> </w:instrText>
      </w:r>
      <w:r w:rsidRPr="00CF148B">
        <w:rPr>
          <w:rFonts w:ascii="Times New Roman" w:hAnsi="Times New Roman"/>
        </w:rPr>
        <w:instrText>FORMTEXT</w:instrText>
      </w:r>
      <w:r w:rsidRPr="00CF148B">
        <w:rPr>
          <w:rFonts w:ascii="Times New Roman" w:hAnsi="Times New Roman"/>
          <w:lang w:val="ru-RU"/>
        </w:rPr>
        <w:instrText xml:space="preserve"> </w:instrText>
      </w:r>
      <w:r w:rsidR="00EA3181" w:rsidRPr="00CF148B">
        <w:rPr>
          <w:rFonts w:ascii="Times New Roman" w:hAnsi="Times New Roman"/>
        </w:rPr>
      </w:r>
      <w:r w:rsidR="00EA3181" w:rsidRPr="00CF148B">
        <w:rPr>
          <w:rFonts w:ascii="Times New Roman" w:hAnsi="Times New Roman"/>
        </w:rPr>
        <w:fldChar w:fldCharType="separate"/>
      </w:r>
      <w:r w:rsidRPr="00CF148B">
        <w:rPr>
          <w:rFonts w:ascii="Times New Roman" w:hAnsi="Times New Roman"/>
        </w:rPr>
        <w:t> </w:t>
      </w:r>
      <w:r w:rsidRPr="00CF148B">
        <w:rPr>
          <w:rFonts w:ascii="Times New Roman" w:hAnsi="Times New Roman"/>
        </w:rPr>
        <w:t> </w:t>
      </w:r>
      <w:r w:rsidRPr="00CF148B">
        <w:rPr>
          <w:rFonts w:ascii="Times New Roman" w:hAnsi="Times New Roman"/>
        </w:rPr>
        <w:t> </w:t>
      </w:r>
      <w:r w:rsidRPr="00CF148B">
        <w:rPr>
          <w:rFonts w:ascii="Times New Roman" w:hAnsi="Times New Roman"/>
        </w:rPr>
        <w:t> </w:t>
      </w:r>
      <w:r w:rsidRPr="00CF148B">
        <w:rPr>
          <w:rFonts w:ascii="Times New Roman" w:hAnsi="Times New Roman"/>
        </w:rPr>
        <w:t> </w:t>
      </w:r>
      <w:r w:rsidR="00EA3181" w:rsidRPr="00CF148B">
        <w:rPr>
          <w:rFonts w:ascii="Times New Roman" w:hAnsi="Times New Roman"/>
        </w:rPr>
        <w:fldChar w:fldCharType="end"/>
      </w:r>
      <w:r w:rsidRPr="00CF148B">
        <w:rPr>
          <w:rFonts w:ascii="Times New Roman" w:hAnsi="Times New Roman"/>
          <w:lang w:val="ru-RU"/>
        </w:rPr>
        <w:t xml:space="preserve"> о нижеследующем</w:t>
      </w:r>
      <w:r w:rsidRPr="00CF148B">
        <w:rPr>
          <w:rFonts w:ascii="Times New Roman" w:eastAsia="MS Mincho" w:hAnsi="Times New Roman"/>
          <w:sz w:val="20"/>
          <w:lang w:val="ru-RU"/>
        </w:rPr>
        <w:t>:</w:t>
      </w:r>
    </w:p>
    <w:p w:rsidR="00354D82" w:rsidRPr="00830514" w:rsidRDefault="00354D82" w:rsidP="00E34CAD">
      <w:pPr>
        <w:pStyle w:val="a3"/>
        <w:spacing w:after="120"/>
        <w:jc w:val="center"/>
        <w:rPr>
          <w:rFonts w:ascii="Arial" w:hAnsi="Arial" w:cs="Arial"/>
          <w:b/>
          <w:color w:val="000000"/>
          <w:szCs w:val="24"/>
          <w:lang w:val="ru-RU"/>
        </w:rPr>
      </w:pPr>
      <w:r w:rsidRPr="00830514">
        <w:rPr>
          <w:rFonts w:ascii="Arial" w:hAnsi="Arial" w:cs="Arial"/>
          <w:b/>
          <w:color w:val="000000"/>
          <w:szCs w:val="24"/>
          <w:lang w:val="ru-RU"/>
        </w:rPr>
        <w:t>ПРИМЕНЕНИЕ СТАВОК</w:t>
      </w:r>
      <w:r w:rsidR="00B455F3">
        <w:rPr>
          <w:rFonts w:ascii="Arial" w:hAnsi="Arial" w:cs="Arial"/>
          <w:b/>
          <w:color w:val="000000"/>
          <w:szCs w:val="24"/>
          <w:lang w:val="ru-RU"/>
        </w:rPr>
        <w:t xml:space="preserve"> ПРИ БУРЕНИИ</w:t>
      </w:r>
    </w:p>
    <w:p w:rsidR="00354D82" w:rsidRDefault="00CF148B" w:rsidP="00354D82">
      <w:pPr>
        <w:pStyle w:val="a3"/>
        <w:tabs>
          <w:tab w:val="left" w:pos="709"/>
          <w:tab w:val="left" w:pos="1300"/>
          <w:tab w:val="left" w:pos="4111"/>
          <w:tab w:val="left" w:pos="4536"/>
          <w:tab w:val="right" w:pos="7938"/>
        </w:tabs>
        <w:rPr>
          <w:rFonts w:ascii="Arial" w:hAnsi="Arial" w:cs="Arial"/>
          <w:color w:val="000000"/>
          <w:sz w:val="20"/>
          <w:lang w:val="ru-RU"/>
        </w:rPr>
      </w:pPr>
      <w:r>
        <w:rPr>
          <w:rFonts w:ascii="Arial" w:hAnsi="Arial" w:cs="Arial"/>
          <w:color w:val="000000"/>
          <w:sz w:val="20"/>
          <w:lang w:val="ru-RU"/>
        </w:rPr>
        <w:t>С</w:t>
      </w:r>
      <w:r w:rsidR="000020F6">
        <w:rPr>
          <w:rFonts w:ascii="Arial" w:hAnsi="Arial" w:cs="Arial"/>
          <w:color w:val="000000"/>
          <w:sz w:val="20"/>
          <w:lang w:val="ru-RU"/>
        </w:rPr>
        <w:t>С</w:t>
      </w:r>
      <w:r w:rsidR="00354D82" w:rsidRPr="0067561E">
        <w:rPr>
          <w:rFonts w:ascii="Arial" w:hAnsi="Arial" w:cs="Arial"/>
          <w:color w:val="000000"/>
          <w:sz w:val="20"/>
          <w:lang w:val="ru-RU"/>
        </w:rPr>
        <w:tab/>
        <w:t>-</w:t>
      </w:r>
      <w:r w:rsidR="00354D82" w:rsidRPr="0067561E">
        <w:rPr>
          <w:rFonts w:ascii="Arial" w:hAnsi="Arial" w:cs="Arial"/>
          <w:color w:val="000000"/>
          <w:sz w:val="20"/>
          <w:lang w:val="ru-RU"/>
        </w:rPr>
        <w:tab/>
      </w:r>
      <w:r>
        <w:rPr>
          <w:rFonts w:ascii="Arial" w:hAnsi="Arial" w:cs="Arial"/>
          <w:color w:val="000000"/>
          <w:sz w:val="20"/>
          <w:lang w:val="ru-RU"/>
        </w:rPr>
        <w:t>СУТОЧНАЯ СТАВКА</w:t>
      </w:r>
    </w:p>
    <w:p w:rsidR="00CB4B24" w:rsidRPr="00770D2E" w:rsidRDefault="00E14EBF" w:rsidP="00354D82">
      <w:pPr>
        <w:pStyle w:val="a3"/>
        <w:tabs>
          <w:tab w:val="left" w:pos="709"/>
          <w:tab w:val="left" w:pos="1300"/>
          <w:tab w:val="left" w:pos="4111"/>
          <w:tab w:val="left" w:pos="4536"/>
          <w:tab w:val="right" w:pos="7938"/>
        </w:tabs>
        <w:rPr>
          <w:rFonts w:ascii="Arial" w:hAnsi="Arial" w:cs="Arial"/>
          <w:color w:val="000000"/>
          <w:sz w:val="20"/>
          <w:lang w:val="ru-RU"/>
        </w:rPr>
      </w:pPr>
      <w:r>
        <w:rPr>
          <w:rFonts w:ascii="Arial" w:hAnsi="Arial" w:cs="Arial"/>
          <w:color w:val="000000"/>
          <w:sz w:val="20"/>
          <w:lang w:val="ru-RU"/>
        </w:rPr>
        <w:t>РС</w:t>
      </w:r>
      <w:r w:rsidR="00CB4B24">
        <w:rPr>
          <w:rFonts w:ascii="Arial" w:hAnsi="Arial" w:cs="Arial"/>
          <w:color w:val="000000"/>
          <w:sz w:val="20"/>
          <w:lang w:val="ru-RU"/>
        </w:rPr>
        <w:tab/>
        <w:t>-</w:t>
      </w:r>
      <w:r w:rsidR="00CB4B24">
        <w:rPr>
          <w:rFonts w:ascii="Arial" w:hAnsi="Arial" w:cs="Arial"/>
          <w:color w:val="000000"/>
          <w:sz w:val="20"/>
          <w:lang w:val="ru-RU"/>
        </w:rPr>
        <w:tab/>
      </w:r>
      <w:r>
        <w:rPr>
          <w:rFonts w:ascii="Arial" w:hAnsi="Arial" w:cs="Arial"/>
          <w:color w:val="000000"/>
          <w:sz w:val="20"/>
          <w:lang w:val="ru-RU"/>
        </w:rPr>
        <w:t>РЕЗЕРВНАЯ</w:t>
      </w:r>
      <w:r w:rsidR="00331753">
        <w:rPr>
          <w:rFonts w:ascii="Arial" w:hAnsi="Arial" w:cs="Arial"/>
          <w:color w:val="000000"/>
          <w:sz w:val="20"/>
          <w:lang w:val="ru-RU"/>
        </w:rPr>
        <w:t xml:space="preserve"> СТАВКА</w:t>
      </w:r>
    </w:p>
    <w:p w:rsidR="00CF148B" w:rsidRDefault="000020F6" w:rsidP="00354D82">
      <w:pPr>
        <w:tabs>
          <w:tab w:val="left" w:pos="709"/>
          <w:tab w:val="left" w:pos="1300"/>
          <w:tab w:val="left" w:pos="4111"/>
          <w:tab w:val="left" w:pos="4536"/>
          <w:tab w:val="right" w:pos="7938"/>
        </w:tabs>
        <w:rPr>
          <w:rFonts w:ascii="Arial" w:hAnsi="Arial" w:cs="Arial"/>
          <w:color w:val="000000"/>
          <w:sz w:val="20"/>
          <w:lang w:val="ru-RU"/>
        </w:rPr>
      </w:pPr>
      <w:r>
        <w:rPr>
          <w:rFonts w:ascii="Arial" w:hAnsi="Arial" w:cs="Arial"/>
          <w:color w:val="000000"/>
          <w:sz w:val="20"/>
          <w:lang w:val="ru-RU"/>
        </w:rPr>
        <w:t>ОС</w:t>
      </w:r>
      <w:r w:rsidR="00354D82" w:rsidRPr="003D51B9">
        <w:rPr>
          <w:rFonts w:ascii="Arial" w:hAnsi="Arial" w:cs="Arial"/>
          <w:color w:val="000000"/>
          <w:sz w:val="20"/>
          <w:lang w:val="ru-RU"/>
        </w:rPr>
        <w:tab/>
        <w:t>-</w:t>
      </w:r>
      <w:r w:rsidR="00354D82" w:rsidRPr="003D51B9">
        <w:rPr>
          <w:rFonts w:ascii="Arial" w:hAnsi="Arial" w:cs="Arial"/>
          <w:color w:val="000000"/>
          <w:sz w:val="20"/>
          <w:lang w:val="ru-RU"/>
        </w:rPr>
        <w:tab/>
      </w:r>
      <w:r w:rsidR="003D51B9">
        <w:rPr>
          <w:rFonts w:ascii="Arial" w:hAnsi="Arial" w:cs="Arial"/>
          <w:color w:val="000000"/>
          <w:sz w:val="20"/>
          <w:lang w:val="ru-RU"/>
        </w:rPr>
        <w:t>СТАВКА</w:t>
      </w:r>
      <w:r w:rsidR="00CF148B">
        <w:rPr>
          <w:rFonts w:ascii="Arial" w:hAnsi="Arial" w:cs="Arial"/>
          <w:color w:val="000000"/>
          <w:sz w:val="20"/>
          <w:lang w:val="ru-RU"/>
        </w:rPr>
        <w:t xml:space="preserve"> </w:t>
      </w:r>
      <w:r w:rsidR="003D51B9">
        <w:rPr>
          <w:rFonts w:ascii="Arial" w:hAnsi="Arial" w:cs="Arial"/>
          <w:color w:val="000000"/>
          <w:sz w:val="20"/>
          <w:lang w:val="ru-RU"/>
        </w:rPr>
        <w:t>ОЖИДАНИ</w:t>
      </w:r>
      <w:r w:rsidR="000467BA">
        <w:rPr>
          <w:rFonts w:ascii="Arial" w:hAnsi="Arial" w:cs="Arial"/>
          <w:color w:val="000000"/>
          <w:sz w:val="20"/>
          <w:lang w:val="ru-RU"/>
        </w:rPr>
        <w:t>Я</w:t>
      </w:r>
    </w:p>
    <w:p w:rsidR="00354D82" w:rsidRPr="003D51B9" w:rsidRDefault="000020F6" w:rsidP="00E34CAD">
      <w:pPr>
        <w:tabs>
          <w:tab w:val="left" w:pos="709"/>
          <w:tab w:val="left" w:pos="1300"/>
          <w:tab w:val="left" w:pos="4111"/>
          <w:tab w:val="left" w:pos="4536"/>
          <w:tab w:val="right" w:pos="7938"/>
        </w:tabs>
        <w:spacing w:after="120"/>
        <w:rPr>
          <w:rFonts w:ascii="Arial" w:hAnsi="Arial" w:cs="Arial"/>
          <w:color w:val="000000"/>
          <w:sz w:val="20"/>
          <w:lang w:val="ru-RU"/>
        </w:rPr>
      </w:pPr>
      <w:r>
        <w:rPr>
          <w:rFonts w:ascii="Arial" w:hAnsi="Arial" w:cs="Arial"/>
          <w:color w:val="000000"/>
          <w:sz w:val="20"/>
          <w:lang w:val="ru-RU"/>
        </w:rPr>
        <w:t>ОНП</w:t>
      </w:r>
      <w:r w:rsidR="00354D82" w:rsidRPr="003D51B9">
        <w:rPr>
          <w:rFonts w:ascii="Arial" w:hAnsi="Arial" w:cs="Arial"/>
          <w:color w:val="000000"/>
          <w:sz w:val="20"/>
          <w:lang w:val="ru-RU"/>
        </w:rPr>
        <w:tab/>
        <w:t>-</w:t>
      </w:r>
      <w:r w:rsidR="00354D82" w:rsidRPr="003D51B9">
        <w:rPr>
          <w:rFonts w:ascii="Arial" w:hAnsi="Arial" w:cs="Arial"/>
          <w:color w:val="000000"/>
          <w:sz w:val="20"/>
          <w:lang w:val="ru-RU"/>
        </w:rPr>
        <w:tab/>
      </w:r>
      <w:r w:rsidR="00606D4D">
        <w:rPr>
          <w:rFonts w:ascii="Arial" w:hAnsi="Arial" w:cs="Arial"/>
          <w:color w:val="000000"/>
          <w:sz w:val="20"/>
          <w:lang w:val="ru-RU"/>
        </w:rPr>
        <w:t>ОПЛАТЕ НЕ ПОДЛЕЖИТ</w:t>
      </w:r>
    </w:p>
    <w:tbl>
      <w:tblPr>
        <w:tblW w:w="13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10380"/>
        <w:gridCol w:w="709"/>
        <w:gridCol w:w="709"/>
        <w:gridCol w:w="709"/>
        <w:gridCol w:w="756"/>
      </w:tblGrid>
      <w:tr w:rsidR="00CF148B" w:rsidRPr="00CC429F" w:rsidTr="00CF148B">
        <w:trPr>
          <w:cantSplit/>
          <w:tblHeader/>
        </w:trPr>
        <w:tc>
          <w:tcPr>
            <w:tcW w:w="496" w:type="dxa"/>
            <w:shd w:val="clear" w:color="auto" w:fill="auto"/>
          </w:tcPr>
          <w:p w:rsidR="00CF148B" w:rsidRPr="000020F6" w:rsidRDefault="00CF148B" w:rsidP="0037733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sz w:val="20"/>
                <w:lang w:val="ru-RU"/>
              </w:rPr>
              <w:t>№</w:t>
            </w:r>
          </w:p>
        </w:tc>
        <w:tc>
          <w:tcPr>
            <w:tcW w:w="10380" w:type="dxa"/>
            <w:shd w:val="clear" w:color="auto" w:fill="auto"/>
          </w:tcPr>
          <w:p w:rsidR="00CF148B" w:rsidRPr="00CB4B24" w:rsidRDefault="00CF148B" w:rsidP="00434177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val="ru-RU"/>
              </w:rPr>
            </w:pPr>
            <w:r w:rsidRPr="00801FFB">
              <w:rPr>
                <w:rFonts w:ascii="Arial" w:hAnsi="Arial" w:cs="Arial"/>
                <w:b/>
                <w:sz w:val="20"/>
                <w:lang w:val="ru-RU"/>
              </w:rPr>
              <w:t>НАИМЕНОВАНИЕРАБОТ</w:t>
            </w:r>
          </w:p>
        </w:tc>
        <w:tc>
          <w:tcPr>
            <w:tcW w:w="709" w:type="dxa"/>
            <w:shd w:val="clear" w:color="auto" w:fill="auto"/>
          </w:tcPr>
          <w:p w:rsidR="00CF148B" w:rsidRPr="003D51B9" w:rsidRDefault="00CF148B" w:rsidP="00434177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u-RU"/>
              </w:rPr>
              <w:t>СС</w:t>
            </w:r>
          </w:p>
        </w:tc>
        <w:tc>
          <w:tcPr>
            <w:tcW w:w="709" w:type="dxa"/>
          </w:tcPr>
          <w:p w:rsidR="00CF148B" w:rsidRPr="00CB4B24" w:rsidRDefault="00E14EBF" w:rsidP="00434177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u-RU"/>
              </w:rPr>
              <w:t>Р</w:t>
            </w:r>
            <w:r w:rsidR="00331753">
              <w:rPr>
                <w:rFonts w:ascii="Arial" w:hAnsi="Arial" w:cs="Arial"/>
                <w:b/>
                <w:sz w:val="18"/>
                <w:szCs w:val="18"/>
                <w:lang w:val="ru-RU"/>
              </w:rPr>
              <w:t>С</w:t>
            </w:r>
          </w:p>
        </w:tc>
        <w:tc>
          <w:tcPr>
            <w:tcW w:w="709" w:type="dxa"/>
            <w:shd w:val="clear" w:color="auto" w:fill="auto"/>
          </w:tcPr>
          <w:p w:rsidR="00CF148B" w:rsidRPr="00801FFB" w:rsidRDefault="00CF148B" w:rsidP="00CF148B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u-RU"/>
              </w:rPr>
              <w:t>ОС</w:t>
            </w:r>
          </w:p>
        </w:tc>
        <w:tc>
          <w:tcPr>
            <w:tcW w:w="756" w:type="dxa"/>
            <w:shd w:val="clear" w:color="auto" w:fill="auto"/>
          </w:tcPr>
          <w:p w:rsidR="00CF148B" w:rsidRPr="000020F6" w:rsidRDefault="00CF148B" w:rsidP="00434177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u-RU"/>
              </w:rPr>
              <w:t>ОНП</w:t>
            </w:r>
          </w:p>
        </w:tc>
      </w:tr>
      <w:tr w:rsidR="00CF148B" w:rsidRPr="00601E59" w:rsidTr="00CF148B">
        <w:tc>
          <w:tcPr>
            <w:tcW w:w="496" w:type="dxa"/>
          </w:tcPr>
          <w:p w:rsidR="00CF148B" w:rsidRPr="00FC455B" w:rsidRDefault="00CF148B" w:rsidP="00FC455B">
            <w:pPr>
              <w:pStyle w:val="ab"/>
              <w:numPr>
                <w:ilvl w:val="0"/>
                <w:numId w:val="4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CF148B" w:rsidRPr="00601E59" w:rsidRDefault="00CF148B" w:rsidP="00331753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Бурение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(в том числе с отбором керна)</w:t>
            </w:r>
            <w:r w:rsidRPr="00947283">
              <w:rPr>
                <w:rFonts w:ascii="Arial" w:hAnsi="Arial" w:cs="Arial"/>
                <w:color w:val="000000"/>
                <w:sz w:val="20"/>
                <w:lang w:val="ru-RU"/>
              </w:rPr>
              <w:t xml:space="preserve">, </w:t>
            </w:r>
            <w:r w:rsidR="00331753">
              <w:rPr>
                <w:rFonts w:ascii="Arial" w:hAnsi="Arial" w:cs="Arial"/>
                <w:color w:val="000000"/>
                <w:sz w:val="20"/>
                <w:lang w:val="ru-RU"/>
              </w:rPr>
              <w:t>проработка ствола скважины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, </w:t>
            </w:r>
            <w:r w:rsidR="00331753">
              <w:rPr>
                <w:rFonts w:ascii="Arial" w:hAnsi="Arial" w:cs="Arial"/>
                <w:color w:val="000000"/>
                <w:sz w:val="20"/>
                <w:lang w:val="ru-RU"/>
              </w:rPr>
              <w:t>спуско-подъемные операции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,</w:t>
            </w:r>
            <w:r w:rsidR="00331753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наращивание</w:t>
            </w:r>
            <w:r w:rsidRPr="00947283">
              <w:rPr>
                <w:rFonts w:ascii="Arial" w:hAnsi="Arial" w:cs="Arial"/>
                <w:color w:val="000000"/>
                <w:sz w:val="20"/>
                <w:lang w:val="ru-RU"/>
              </w:rPr>
              <w:t>,</w:t>
            </w:r>
            <w:r w:rsidR="00331753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сборка</w:t>
            </w:r>
            <w:r w:rsidRPr="001C7201">
              <w:rPr>
                <w:rFonts w:ascii="Arial" w:hAnsi="Arial" w:cs="Arial"/>
                <w:color w:val="000000"/>
                <w:sz w:val="20"/>
                <w:lang w:val="ru-RU"/>
              </w:rPr>
              <w:t>/</w:t>
            </w:r>
            <w:r>
              <w:rPr>
                <w:rFonts w:ascii="Arial" w:hAnsi="Arial" w:cs="Arial" w:hint="eastAsia"/>
                <w:color w:val="000000"/>
                <w:sz w:val="20"/>
                <w:lang w:val="ru-RU"/>
              </w:rPr>
              <w:t>раз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борка</w:t>
            </w:r>
            <w:r w:rsidR="00331753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бурильного</w:t>
            </w:r>
            <w:r w:rsidR="00331753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инструмента</w:t>
            </w:r>
            <w:r w:rsidRPr="00947283">
              <w:rPr>
                <w:rFonts w:ascii="Arial" w:hAnsi="Arial" w:cs="Arial"/>
                <w:color w:val="000000"/>
                <w:sz w:val="20"/>
                <w:lang w:val="ru-RU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ведущих бур</w:t>
            </w:r>
            <w:r w:rsidR="00331753">
              <w:rPr>
                <w:rFonts w:ascii="Arial" w:hAnsi="Arial" w:cs="Arial"/>
                <w:color w:val="000000"/>
                <w:sz w:val="20"/>
                <w:lang w:val="ru-RU"/>
              </w:rPr>
              <w:t>ильных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труб,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бурильных</w:t>
            </w:r>
            <w:r w:rsidR="00331753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труб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, КНБК, НКТ</w:t>
            </w:r>
            <w:r w:rsidRPr="00947283">
              <w:rPr>
                <w:rFonts w:ascii="Arial" w:hAnsi="Arial" w:cs="Arial"/>
                <w:color w:val="000000"/>
                <w:sz w:val="20"/>
                <w:lang w:val="ru-RU"/>
              </w:rPr>
              <w:t>)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,</w:t>
            </w:r>
            <w:r w:rsidR="00883A21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вырезка технологического окна в обсадной колонне,</w:t>
            </w:r>
            <w:r w:rsidR="00331753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выброс</w:t>
            </w:r>
            <w:r w:rsidR="00331753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бурильных</w:t>
            </w:r>
            <w:r w:rsidR="00331753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труб</w:t>
            </w:r>
            <w:r w:rsidR="00331753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на</w:t>
            </w:r>
            <w:r w:rsidR="00331753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мостки</w:t>
            </w:r>
            <w:r w:rsidRPr="00947283">
              <w:rPr>
                <w:rFonts w:ascii="Arial" w:hAnsi="Arial" w:cs="Arial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709" w:type="dxa"/>
          </w:tcPr>
          <w:p w:rsidR="00CF148B" w:rsidRPr="00601E59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  <w:r w:rsidRPr="00601E59">
              <w:rPr>
                <w:rFonts w:cs="Arial"/>
                <w:sz w:val="20"/>
              </w:rPr>
              <w:t>X</w:t>
            </w:r>
          </w:p>
        </w:tc>
        <w:tc>
          <w:tcPr>
            <w:tcW w:w="709" w:type="dxa"/>
          </w:tcPr>
          <w:p w:rsidR="00CF148B" w:rsidRPr="00601E59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601E59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CF148B" w:rsidRPr="00601E59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C25390" w:rsidRPr="00EC74C4" w:rsidTr="00945859">
        <w:tc>
          <w:tcPr>
            <w:tcW w:w="496" w:type="dxa"/>
          </w:tcPr>
          <w:p w:rsidR="00C25390" w:rsidRPr="00AB6B21" w:rsidRDefault="00C25390" w:rsidP="00DE5E62">
            <w:pPr>
              <w:pStyle w:val="ab"/>
              <w:numPr>
                <w:ilvl w:val="0"/>
                <w:numId w:val="4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3263" w:type="dxa"/>
            <w:gridSpan w:val="5"/>
          </w:tcPr>
          <w:p w:rsidR="00C25390" w:rsidRPr="00C25390" w:rsidRDefault="00C25390" w:rsidP="00C25390">
            <w:pPr>
              <w:pStyle w:val="a5"/>
              <w:jc w:val="left"/>
              <w:rPr>
                <w:rFonts w:cs="Arial"/>
                <w:b w:val="0"/>
                <w:sz w:val="20"/>
                <w:lang w:val="ru-RU"/>
              </w:rPr>
            </w:pP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Приготовление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бурового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раствора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,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подготовка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кольматирующих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>, вязкоупругих и пр. "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пачек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"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и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другие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работы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связанные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с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обработкой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бур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>ового р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аствора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, промывки,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в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том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числе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промывка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с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переводом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 скважины на другой тип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бурово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го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раствор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>а.</w:t>
            </w:r>
          </w:p>
        </w:tc>
      </w:tr>
      <w:tr w:rsidR="00CF148B" w:rsidRPr="00CB4B24" w:rsidTr="00CF148B">
        <w:tc>
          <w:tcPr>
            <w:tcW w:w="496" w:type="dxa"/>
          </w:tcPr>
          <w:p w:rsidR="00CF148B" w:rsidRPr="00CB4B24" w:rsidRDefault="00CF148B" w:rsidP="00DE5E62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CF148B" w:rsidRPr="00673C91" w:rsidRDefault="00331753" w:rsidP="00331753">
            <w:pPr>
              <w:numPr>
                <w:ilvl w:val="0"/>
                <w:numId w:val="1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Е</w:t>
            </w:r>
            <w:r w:rsidR="00CF148B"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сли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="00CF148B"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работы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="00CF148B"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производятся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="00CF148B"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="00CF148B"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указани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ю Заказчика</w:t>
            </w:r>
            <w:r w:rsidR="00CF148B" w:rsidRPr="00673C91">
              <w:rPr>
                <w:rFonts w:ascii="Arial" w:hAnsi="Arial" w:cs="Arial"/>
                <w:color w:val="000000"/>
                <w:sz w:val="20"/>
                <w:lang w:val="ru-RU"/>
              </w:rPr>
              <w:t xml:space="preserve">, </w:t>
            </w:r>
            <w:r w:rsidR="00CF148B"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или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="00CF148B"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вызваны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="00CF148B"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причинами</w:t>
            </w:r>
            <w:r w:rsidR="00CF148B" w:rsidRPr="00673C91">
              <w:rPr>
                <w:rFonts w:ascii="Arial" w:hAnsi="Arial" w:cs="Arial"/>
                <w:color w:val="000000"/>
                <w:sz w:val="20"/>
                <w:lang w:val="ru-RU"/>
              </w:rPr>
              <w:t xml:space="preserve">, </w:t>
            </w:r>
            <w:r w:rsidR="00CF148B"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находящимися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="00CF148B"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="00CF148B"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не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="00CF148B"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контрол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я Подрядчика</w:t>
            </w:r>
            <w:r w:rsidR="00CF148B" w:rsidRPr="00673C91">
              <w:rPr>
                <w:rFonts w:ascii="Arial" w:hAnsi="Arial" w:cs="Arial"/>
                <w:color w:val="000000"/>
                <w:sz w:val="20"/>
                <w:lang w:val="ru-RU"/>
              </w:rPr>
              <w:t>;</w:t>
            </w:r>
          </w:p>
        </w:tc>
        <w:tc>
          <w:tcPr>
            <w:tcW w:w="709" w:type="dxa"/>
          </w:tcPr>
          <w:p w:rsidR="00CF148B" w:rsidRPr="00CB4B24" w:rsidRDefault="00CF148B" w:rsidP="00DE5E62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CF148B" w:rsidRPr="00CB4B24" w:rsidRDefault="00CF148B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CB4B24" w:rsidRDefault="00CF148B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CF148B" w:rsidRPr="00CB4B24" w:rsidRDefault="00CF148B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CF148B" w:rsidRPr="00CB4B24" w:rsidTr="00CF148B">
        <w:tc>
          <w:tcPr>
            <w:tcW w:w="496" w:type="dxa"/>
          </w:tcPr>
          <w:p w:rsidR="00CF148B" w:rsidRPr="00CB4B24" w:rsidRDefault="00CF148B" w:rsidP="00DE5E62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CF148B" w:rsidRPr="00601E59" w:rsidRDefault="00CF148B" w:rsidP="00331753">
            <w:pPr>
              <w:numPr>
                <w:ilvl w:val="0"/>
                <w:numId w:val="1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>когда работы вызваны ненадлежащим исполне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softHyphen/>
              <w:t xml:space="preserve">нием обязанностей </w:t>
            </w:r>
            <w:r w:rsidR="00331753">
              <w:rPr>
                <w:rFonts w:ascii="Arial" w:hAnsi="Arial" w:cs="Arial"/>
                <w:color w:val="000000"/>
                <w:sz w:val="20"/>
                <w:lang w:val="ru-RU"/>
              </w:rPr>
              <w:t>Подрядчика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709" w:type="dxa"/>
          </w:tcPr>
          <w:p w:rsidR="00CF148B" w:rsidRPr="00CB4B24" w:rsidRDefault="00CF148B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CB4B24" w:rsidRDefault="00CF148B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CB4B24" w:rsidRDefault="00CF148B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CF148B" w:rsidRPr="00CB4B24" w:rsidRDefault="00CF148B" w:rsidP="00DE5E62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</w:tr>
      <w:tr w:rsidR="00C25390" w:rsidRPr="005B5CB3" w:rsidTr="005C448F">
        <w:tc>
          <w:tcPr>
            <w:tcW w:w="496" w:type="dxa"/>
          </w:tcPr>
          <w:p w:rsidR="00C25390" w:rsidRPr="004C4AB7" w:rsidRDefault="00C25390" w:rsidP="00FC455B">
            <w:pPr>
              <w:pStyle w:val="ab"/>
              <w:numPr>
                <w:ilvl w:val="0"/>
                <w:numId w:val="4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3</w:t>
            </w:r>
          </w:p>
        </w:tc>
        <w:tc>
          <w:tcPr>
            <w:tcW w:w="13263" w:type="dxa"/>
            <w:gridSpan w:val="5"/>
          </w:tcPr>
          <w:p w:rsidR="00C25390" w:rsidRPr="00C25390" w:rsidRDefault="00C25390" w:rsidP="00C25390">
            <w:pPr>
              <w:pStyle w:val="a5"/>
              <w:jc w:val="left"/>
              <w:rPr>
                <w:rFonts w:cs="Arial"/>
                <w:b w:val="0"/>
                <w:sz w:val="20"/>
                <w:lang w:val="ru-RU"/>
              </w:rPr>
            </w:pP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>Крепление скважины</w:t>
            </w:r>
            <w:r>
              <w:rPr>
                <w:rFonts w:cs="Arial"/>
                <w:b w:val="0"/>
                <w:color w:val="000000"/>
                <w:sz w:val="20"/>
                <w:lang w:val="ru-RU"/>
              </w:rPr>
              <w:t>:</w:t>
            </w:r>
          </w:p>
        </w:tc>
      </w:tr>
      <w:tr w:rsidR="00CF148B" w:rsidRPr="00B560EB" w:rsidTr="00CF148B">
        <w:tc>
          <w:tcPr>
            <w:tcW w:w="496" w:type="dxa"/>
          </w:tcPr>
          <w:p w:rsidR="00CF148B" w:rsidRPr="005B5CB3" w:rsidRDefault="00CF148B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CF148B" w:rsidRPr="00F95362" w:rsidRDefault="00CF148B" w:rsidP="006557D4">
            <w:pPr>
              <w:pStyle w:val="ab"/>
              <w:numPr>
                <w:ilvl w:val="0"/>
                <w:numId w:val="6"/>
              </w:numPr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 w:rsidRPr="00F95362">
              <w:rPr>
                <w:rFonts w:ascii="Arial" w:hAnsi="Arial" w:cs="Arial" w:hint="eastAsia"/>
                <w:color w:val="000000"/>
                <w:sz w:val="20"/>
                <w:lang w:val="ru-RU"/>
              </w:rPr>
              <w:t>ПЗР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и </w:t>
            </w:r>
            <w:r w:rsidRPr="00F95362">
              <w:rPr>
                <w:rFonts w:ascii="Arial" w:hAnsi="Arial" w:cs="Arial"/>
                <w:color w:val="000000"/>
                <w:sz w:val="20"/>
                <w:lang w:val="ru-RU"/>
              </w:rPr>
              <w:t>с</w:t>
            </w:r>
            <w:r w:rsidRPr="00F95362">
              <w:rPr>
                <w:rFonts w:ascii="Arial" w:hAnsi="Arial" w:cs="Arial" w:hint="eastAsia"/>
                <w:color w:val="000000"/>
                <w:sz w:val="20"/>
                <w:lang w:val="ru-RU"/>
              </w:rPr>
              <w:t>борка</w:t>
            </w:r>
            <w:r w:rsidRPr="00F95362">
              <w:rPr>
                <w:rFonts w:ascii="Arial" w:hAnsi="Arial" w:cs="Arial"/>
                <w:color w:val="000000"/>
                <w:sz w:val="20"/>
                <w:lang w:val="ru-RU"/>
              </w:rPr>
              <w:t>-</w:t>
            </w:r>
            <w:r w:rsidRPr="00F95362">
              <w:rPr>
                <w:rFonts w:ascii="Arial" w:hAnsi="Arial" w:cs="Arial" w:hint="eastAsia"/>
                <w:color w:val="000000"/>
                <w:sz w:val="20"/>
                <w:lang w:val="ru-RU"/>
              </w:rPr>
              <w:t>разборка</w:t>
            </w:r>
            <w:r w:rsidR="00331753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F95362">
              <w:rPr>
                <w:rFonts w:ascii="Arial" w:hAnsi="Arial" w:cs="Arial" w:hint="eastAsia"/>
                <w:color w:val="000000"/>
                <w:sz w:val="20"/>
                <w:lang w:val="ru-RU"/>
              </w:rPr>
              <w:t>обсадной</w:t>
            </w:r>
            <w:r w:rsidR="00331753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F95362">
              <w:rPr>
                <w:rFonts w:ascii="Arial" w:hAnsi="Arial" w:cs="Arial" w:hint="eastAsia"/>
                <w:color w:val="000000"/>
                <w:sz w:val="20"/>
                <w:lang w:val="ru-RU"/>
              </w:rPr>
              <w:t>колонны</w:t>
            </w:r>
            <w:r w:rsidRPr="00F95362">
              <w:rPr>
                <w:rFonts w:ascii="Arial" w:hAnsi="Arial" w:cs="Arial"/>
                <w:color w:val="000000"/>
                <w:sz w:val="20"/>
                <w:lang w:val="ru-RU"/>
              </w:rPr>
              <w:t xml:space="preserve">, хвостовика и </w:t>
            </w:r>
            <w:r>
              <w:rPr>
                <w:rFonts w:ascii="Arial" w:hAnsi="Arial" w:cs="Arial"/>
                <w:sz w:val="20"/>
                <w:lang w:val="ru-RU"/>
              </w:rPr>
              <w:t>оснастки</w:t>
            </w:r>
            <w:r w:rsidRPr="00F95362">
              <w:rPr>
                <w:rFonts w:ascii="Arial" w:hAnsi="Arial" w:cs="Arial"/>
                <w:color w:val="000000"/>
                <w:sz w:val="20"/>
                <w:lang w:val="ru-RU"/>
              </w:rPr>
              <w:t>;</w:t>
            </w:r>
          </w:p>
        </w:tc>
        <w:tc>
          <w:tcPr>
            <w:tcW w:w="709" w:type="dxa"/>
          </w:tcPr>
          <w:p w:rsidR="00CF148B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CF148B" w:rsidRPr="00CB4B24" w:rsidTr="00CF148B">
        <w:tc>
          <w:tcPr>
            <w:tcW w:w="496" w:type="dxa"/>
          </w:tcPr>
          <w:p w:rsidR="00CF148B" w:rsidRPr="005B5CB3" w:rsidRDefault="00CF148B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CF148B" w:rsidRPr="005B5CB3" w:rsidRDefault="00CF148B" w:rsidP="00035F0A">
            <w:pPr>
              <w:pStyle w:val="ab"/>
              <w:numPr>
                <w:ilvl w:val="0"/>
                <w:numId w:val="6"/>
              </w:numPr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Спуско-подъемные операции </w:t>
            </w:r>
            <w:r w:rsidRPr="00E37763">
              <w:rPr>
                <w:rFonts w:ascii="Arial" w:hAnsi="Arial" w:cs="Arial"/>
                <w:color w:val="000000"/>
                <w:sz w:val="20"/>
                <w:lang w:val="ru-RU"/>
              </w:rPr>
              <w:t>обсадной колонны, хвостовика;</w:t>
            </w:r>
          </w:p>
        </w:tc>
        <w:tc>
          <w:tcPr>
            <w:tcW w:w="709" w:type="dxa"/>
          </w:tcPr>
          <w:p w:rsidR="00CF148B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CF148B" w:rsidRPr="00CB4B24" w:rsidTr="00CF148B">
        <w:tc>
          <w:tcPr>
            <w:tcW w:w="496" w:type="dxa"/>
          </w:tcPr>
          <w:p w:rsidR="00CF148B" w:rsidRPr="005B5CB3" w:rsidRDefault="00CF148B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CF148B" w:rsidRPr="00601E59" w:rsidRDefault="00CF148B" w:rsidP="005E49B8">
            <w:pPr>
              <w:pStyle w:val="ab"/>
              <w:numPr>
                <w:ilvl w:val="0"/>
                <w:numId w:val="6"/>
              </w:numPr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ПЗР, ц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>ементирование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и 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>повторное цементи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рование,  установка цементного моста;</w:t>
            </w: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CF148B" w:rsidRPr="00CB4B24" w:rsidTr="00CF148B">
        <w:tc>
          <w:tcPr>
            <w:tcW w:w="496" w:type="dxa"/>
          </w:tcPr>
          <w:p w:rsidR="00CF148B" w:rsidRPr="00CB4B24" w:rsidRDefault="00CF148B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CF148B" w:rsidRPr="00601E59" w:rsidRDefault="00CF148B" w:rsidP="00035F0A">
            <w:pPr>
              <w:pStyle w:val="ab"/>
              <w:numPr>
                <w:ilvl w:val="0"/>
                <w:numId w:val="6"/>
              </w:numPr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Ожидание затвердевания цемента;</w:t>
            </w: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CF148B" w:rsidRPr="00E47C66" w:rsidTr="00CF148B">
        <w:tc>
          <w:tcPr>
            <w:tcW w:w="496" w:type="dxa"/>
          </w:tcPr>
          <w:p w:rsidR="00CF148B" w:rsidRPr="00CB4B24" w:rsidRDefault="00CF148B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CF148B" w:rsidRDefault="00CF148B" w:rsidP="00746F63">
            <w:pPr>
              <w:pStyle w:val="ab"/>
              <w:numPr>
                <w:ilvl w:val="0"/>
                <w:numId w:val="6"/>
              </w:numPr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Разбуривание цементного</w:t>
            </w:r>
            <w:r w:rsidR="009B355B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стакана</w:t>
            </w:r>
            <w:r w:rsidRPr="005A0501">
              <w:rPr>
                <w:rFonts w:ascii="Arial" w:hAnsi="Arial" w:cs="Arial"/>
                <w:color w:val="000000"/>
                <w:sz w:val="20"/>
                <w:lang w:val="ru-RU"/>
              </w:rPr>
              <w:t>/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>пробки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, оснастки, цементного моста</w:t>
            </w:r>
            <w:r w:rsidR="009B355B">
              <w:rPr>
                <w:rFonts w:ascii="Arial" w:hAnsi="Arial" w:cs="Arial"/>
                <w:color w:val="000000"/>
                <w:sz w:val="20"/>
                <w:lang w:val="ru-RU"/>
              </w:rPr>
              <w:t>, нормализация обсаженного ствола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CF148B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CF148B" w:rsidRPr="00E47C66" w:rsidTr="00CF148B">
        <w:tc>
          <w:tcPr>
            <w:tcW w:w="496" w:type="dxa"/>
          </w:tcPr>
          <w:p w:rsidR="00CF148B" w:rsidRPr="00CB4B24" w:rsidRDefault="00CF148B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CF148B" w:rsidRDefault="00CF148B" w:rsidP="00746F63">
            <w:pPr>
              <w:pStyle w:val="ab"/>
              <w:numPr>
                <w:ilvl w:val="0"/>
                <w:numId w:val="6"/>
              </w:numPr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Ликвидация пилотного ствола</w:t>
            </w:r>
          </w:p>
        </w:tc>
        <w:tc>
          <w:tcPr>
            <w:tcW w:w="709" w:type="dxa"/>
          </w:tcPr>
          <w:p w:rsidR="00CF148B" w:rsidRDefault="00EC74C4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CF148B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CF148B" w:rsidRPr="00312004" w:rsidTr="00CF148B">
        <w:tc>
          <w:tcPr>
            <w:tcW w:w="496" w:type="dxa"/>
          </w:tcPr>
          <w:p w:rsidR="00CF148B" w:rsidRPr="00CB4B24" w:rsidRDefault="00CF148B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CF148B" w:rsidRDefault="00CF148B" w:rsidP="00746F63">
            <w:pPr>
              <w:pStyle w:val="ab"/>
              <w:numPr>
                <w:ilvl w:val="0"/>
                <w:numId w:val="6"/>
              </w:numPr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Установка цементных мостов на срезку</w:t>
            </w:r>
          </w:p>
        </w:tc>
        <w:tc>
          <w:tcPr>
            <w:tcW w:w="709" w:type="dxa"/>
          </w:tcPr>
          <w:p w:rsidR="00CF148B" w:rsidRDefault="00EC74C4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CF148B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C25390" w:rsidRPr="00EC74C4" w:rsidTr="000019F2">
        <w:tc>
          <w:tcPr>
            <w:tcW w:w="496" w:type="dxa"/>
          </w:tcPr>
          <w:p w:rsidR="00C25390" w:rsidRPr="00CB4B24" w:rsidRDefault="00C25390" w:rsidP="00CF1367">
            <w:pPr>
              <w:pStyle w:val="ab"/>
              <w:numPr>
                <w:ilvl w:val="0"/>
                <w:numId w:val="4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3263" w:type="dxa"/>
            <w:gridSpan w:val="5"/>
          </w:tcPr>
          <w:p w:rsidR="00C25390" w:rsidRPr="00C25390" w:rsidRDefault="00C25390" w:rsidP="00C25390">
            <w:pPr>
              <w:pStyle w:val="a5"/>
              <w:jc w:val="left"/>
              <w:rPr>
                <w:rFonts w:cs="Arial"/>
                <w:b w:val="0"/>
                <w:sz w:val="20"/>
                <w:lang w:val="ru-RU"/>
              </w:rPr>
            </w:pP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Содействие </w:t>
            </w:r>
            <w:r>
              <w:rPr>
                <w:rFonts w:cs="Arial"/>
                <w:b w:val="0"/>
                <w:color w:val="000000"/>
                <w:sz w:val="20"/>
                <w:lang w:val="ru-RU"/>
              </w:rPr>
              <w:t>при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 проведении </w:t>
            </w:r>
            <w:r>
              <w:rPr>
                <w:rFonts w:cs="Arial"/>
                <w:b w:val="0"/>
                <w:color w:val="000000"/>
                <w:sz w:val="20"/>
                <w:lang w:val="ru-RU"/>
              </w:rPr>
              <w:t>геолого-технических исследования скважины (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>ГИС</w:t>
            </w:r>
            <w:r>
              <w:rPr>
                <w:rFonts w:cs="Arial"/>
                <w:b w:val="0"/>
                <w:color w:val="000000"/>
                <w:sz w:val="20"/>
                <w:lang w:val="ru-RU"/>
              </w:rPr>
              <w:t>)</w:t>
            </w:r>
          </w:p>
        </w:tc>
      </w:tr>
      <w:tr w:rsidR="00CF148B" w:rsidRPr="00CB4B24" w:rsidTr="00CF148B">
        <w:tc>
          <w:tcPr>
            <w:tcW w:w="496" w:type="dxa"/>
          </w:tcPr>
          <w:p w:rsidR="00CF148B" w:rsidRPr="00CB4B24" w:rsidRDefault="00CF148B" w:rsidP="00DE5E62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CF148B" w:rsidRPr="003941F2" w:rsidRDefault="00CF148B" w:rsidP="003941F2">
            <w:pPr>
              <w:pStyle w:val="ab"/>
              <w:numPr>
                <w:ilvl w:val="0"/>
                <w:numId w:val="11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на кабеле</w:t>
            </w:r>
            <w:r w:rsidRPr="003941F2">
              <w:rPr>
                <w:rFonts w:ascii="Arial" w:hAnsi="Arial" w:cs="Arial"/>
                <w:color w:val="000000"/>
                <w:sz w:val="20"/>
                <w:lang w:val="ru-RU"/>
              </w:rPr>
              <w:t>;</w:t>
            </w:r>
          </w:p>
        </w:tc>
        <w:tc>
          <w:tcPr>
            <w:tcW w:w="709" w:type="dxa"/>
          </w:tcPr>
          <w:p w:rsidR="00CF148B" w:rsidRPr="00CB4B24" w:rsidRDefault="00CF148B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CB4B24" w:rsidRDefault="00CF148B" w:rsidP="00DE5E62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CF148B" w:rsidRPr="00CB4B24" w:rsidRDefault="00CF148B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CF148B" w:rsidRPr="00CB4B24" w:rsidRDefault="00CF148B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CF148B" w:rsidRPr="00CB4B24" w:rsidTr="00CF148B">
        <w:tc>
          <w:tcPr>
            <w:tcW w:w="496" w:type="dxa"/>
          </w:tcPr>
          <w:p w:rsidR="00CF148B" w:rsidRPr="00CB4B24" w:rsidRDefault="00CF148B" w:rsidP="00DE5E62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CF148B" w:rsidRPr="00DA5423" w:rsidRDefault="00CF148B" w:rsidP="003941F2">
            <w:pPr>
              <w:pStyle w:val="ab"/>
              <w:numPr>
                <w:ilvl w:val="0"/>
                <w:numId w:val="11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на бурильных трубах</w:t>
            </w:r>
            <w:r w:rsidRPr="00DA5423">
              <w:rPr>
                <w:rFonts w:ascii="Arial" w:hAnsi="Arial" w:cs="Arial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709" w:type="dxa"/>
          </w:tcPr>
          <w:p w:rsidR="00CF148B" w:rsidRPr="00CB4B24" w:rsidRDefault="00CF148B" w:rsidP="00DE5E62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CF148B" w:rsidRPr="00CB4B24" w:rsidRDefault="00CF148B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CB4B24" w:rsidRDefault="00CF148B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CF148B" w:rsidRPr="00CB4B24" w:rsidRDefault="00CF148B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C25390" w:rsidRPr="00CB4B24" w:rsidTr="00C60F15">
        <w:tc>
          <w:tcPr>
            <w:tcW w:w="496" w:type="dxa"/>
          </w:tcPr>
          <w:p w:rsidR="00C25390" w:rsidRPr="00CB4B24" w:rsidRDefault="00C25390" w:rsidP="007A3D7E">
            <w:pPr>
              <w:pStyle w:val="ab"/>
              <w:numPr>
                <w:ilvl w:val="0"/>
                <w:numId w:val="4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3263" w:type="dxa"/>
            <w:gridSpan w:val="5"/>
          </w:tcPr>
          <w:p w:rsidR="00C25390" w:rsidRPr="00C25390" w:rsidRDefault="00C25390" w:rsidP="00C25390">
            <w:pPr>
              <w:pStyle w:val="a5"/>
              <w:jc w:val="left"/>
              <w:rPr>
                <w:rFonts w:cs="Arial"/>
                <w:b w:val="0"/>
                <w:sz w:val="20"/>
                <w:lang w:val="ru-RU"/>
              </w:rPr>
            </w:pP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Аварийные работы </w:t>
            </w:r>
          </w:p>
        </w:tc>
      </w:tr>
      <w:tr w:rsidR="00CF148B" w:rsidRPr="007603A9" w:rsidTr="00CF148B">
        <w:tc>
          <w:tcPr>
            <w:tcW w:w="496" w:type="dxa"/>
          </w:tcPr>
          <w:p w:rsidR="00CF148B" w:rsidRPr="00CB4B24" w:rsidRDefault="00CF148B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CF148B" w:rsidRPr="003941F2" w:rsidRDefault="00CF148B" w:rsidP="003941F2">
            <w:pPr>
              <w:pStyle w:val="ab"/>
              <w:numPr>
                <w:ilvl w:val="0"/>
                <w:numId w:val="13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 w:rsidRPr="003941F2">
              <w:rPr>
                <w:rFonts w:ascii="Arial" w:hAnsi="Arial" w:cs="Arial"/>
                <w:color w:val="000000"/>
                <w:sz w:val="20"/>
                <w:lang w:val="ru-RU"/>
              </w:rPr>
              <w:t xml:space="preserve">если работы выполняются не по вине </w:t>
            </w:r>
            <w:r w:rsidR="00331753">
              <w:rPr>
                <w:rFonts w:ascii="Arial" w:hAnsi="Arial" w:cs="Arial"/>
                <w:color w:val="000000"/>
                <w:sz w:val="20"/>
                <w:lang w:val="ru-RU"/>
              </w:rPr>
              <w:t>Подрядчика</w:t>
            </w:r>
          </w:p>
        </w:tc>
        <w:tc>
          <w:tcPr>
            <w:tcW w:w="709" w:type="dxa"/>
          </w:tcPr>
          <w:p w:rsidR="00CF148B" w:rsidRPr="007603A9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CF148B" w:rsidRPr="007603A9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7603A9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CF148B" w:rsidRPr="007603A9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CF148B" w:rsidRPr="00CB4B24" w:rsidTr="00CF148B">
        <w:tc>
          <w:tcPr>
            <w:tcW w:w="496" w:type="dxa"/>
          </w:tcPr>
          <w:p w:rsidR="00CF148B" w:rsidRPr="00CB4B24" w:rsidRDefault="00CF148B" w:rsidP="004231C5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CF148B" w:rsidRPr="00601E59" w:rsidRDefault="00CF148B" w:rsidP="00331753">
            <w:pPr>
              <w:pStyle w:val="ab"/>
              <w:numPr>
                <w:ilvl w:val="0"/>
                <w:numId w:val="13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если работы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выполняются по вине </w:t>
            </w:r>
            <w:r w:rsidR="00331753">
              <w:rPr>
                <w:rFonts w:ascii="Arial" w:hAnsi="Arial" w:cs="Arial"/>
                <w:color w:val="000000"/>
                <w:sz w:val="20"/>
                <w:lang w:val="ru-RU"/>
              </w:rPr>
              <w:t>Подрядчика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709" w:type="dxa"/>
          </w:tcPr>
          <w:p w:rsidR="00CF148B" w:rsidRPr="00CB4B24" w:rsidRDefault="00CF148B" w:rsidP="004231C5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CB4B24" w:rsidRDefault="00CF148B" w:rsidP="004231C5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CB4B24" w:rsidRDefault="00CF148B" w:rsidP="004231C5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CF148B" w:rsidRPr="00CB4B24" w:rsidRDefault="00CF148B" w:rsidP="004231C5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</w:tr>
      <w:tr w:rsidR="00C25390" w:rsidRPr="00EC74C4" w:rsidTr="00F55A5F">
        <w:tc>
          <w:tcPr>
            <w:tcW w:w="496" w:type="dxa"/>
          </w:tcPr>
          <w:p w:rsidR="00C25390" w:rsidRPr="00CB4B24" w:rsidRDefault="00C25390" w:rsidP="007A3D7E">
            <w:pPr>
              <w:pStyle w:val="ab"/>
              <w:numPr>
                <w:ilvl w:val="0"/>
                <w:numId w:val="4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3263" w:type="dxa"/>
            <w:gridSpan w:val="5"/>
          </w:tcPr>
          <w:p w:rsidR="00C25390" w:rsidRPr="00C25390" w:rsidRDefault="00C25390" w:rsidP="00C25390">
            <w:pPr>
              <w:pStyle w:val="a5"/>
              <w:jc w:val="left"/>
              <w:rPr>
                <w:rFonts w:cs="Arial"/>
                <w:b w:val="0"/>
                <w:sz w:val="20"/>
                <w:lang w:val="ru-RU"/>
              </w:rPr>
            </w:pP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>Ремонт и техническое обслуживание Оборудования Заказчика</w:t>
            </w:r>
          </w:p>
        </w:tc>
      </w:tr>
      <w:tr w:rsidR="00CF148B" w:rsidRPr="00CB4B24" w:rsidTr="00CF148B">
        <w:tc>
          <w:tcPr>
            <w:tcW w:w="496" w:type="dxa"/>
          </w:tcPr>
          <w:p w:rsidR="00CF148B" w:rsidRPr="00CB4B24" w:rsidRDefault="00CF148B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CF148B" w:rsidRPr="008138AD" w:rsidRDefault="00CF148B" w:rsidP="00C25390">
            <w:pPr>
              <w:numPr>
                <w:ilvl w:val="0"/>
                <w:numId w:val="2"/>
              </w:numPr>
              <w:tabs>
                <w:tab w:val="left" w:pos="497"/>
              </w:tabs>
              <w:spacing w:after="120" w:line="240" w:lineRule="exact"/>
              <w:ind w:left="497" w:hanging="497"/>
              <w:jc w:val="both"/>
              <w:rPr>
                <w:rFonts w:ascii="Arial" w:hAnsi="Arial" w:cs="Arial"/>
                <w:sz w:val="20"/>
                <w:lang w:val="ru-RU"/>
              </w:rPr>
            </w:pPr>
            <w:r w:rsidRPr="00A90CD9">
              <w:rPr>
                <w:rFonts w:ascii="Arial" w:hAnsi="Arial" w:cs="Arial"/>
                <w:color w:val="000000"/>
                <w:sz w:val="20"/>
                <w:lang w:val="ru-RU"/>
              </w:rPr>
              <w:t xml:space="preserve">Не более </w:t>
            </w:r>
            <w:r>
              <w:rPr>
                <w:rFonts w:ascii="Arial" w:hAnsi="Arial" w:cs="Arial"/>
                <w:sz w:val="20"/>
                <w:lang w:val="ru-RU"/>
              </w:rPr>
              <w:t>3%</w:t>
            </w:r>
            <w:r w:rsidRPr="00A90CD9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от</w:t>
            </w:r>
            <w:r w:rsidRPr="00A90CD9">
              <w:rPr>
                <w:rFonts w:ascii="Arial" w:hAnsi="Arial" w:cs="Arial"/>
                <w:sz w:val="20"/>
                <w:lang w:val="ru-RU"/>
              </w:rPr>
              <w:t xml:space="preserve"> време</w:t>
            </w:r>
            <w:r>
              <w:rPr>
                <w:rFonts w:ascii="Arial" w:hAnsi="Arial" w:cs="Arial"/>
                <w:sz w:val="20"/>
                <w:lang w:val="ru-RU"/>
              </w:rPr>
              <w:t xml:space="preserve">ни бурения конкретной </w:t>
            </w:r>
            <w:r w:rsidR="00331753">
              <w:rPr>
                <w:rFonts w:ascii="Arial" w:hAnsi="Arial" w:cs="Arial"/>
                <w:color w:val="000000"/>
                <w:sz w:val="20"/>
                <w:lang w:val="ru-RU"/>
              </w:rPr>
              <w:t>скважины</w:t>
            </w:r>
            <w:r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="00C25390">
              <w:rPr>
                <w:rFonts w:ascii="Arial" w:hAnsi="Arial" w:cs="Arial"/>
                <w:sz w:val="20"/>
                <w:lang w:val="ru-RU"/>
              </w:rPr>
              <w:t>за отчетный период</w:t>
            </w:r>
            <w:r>
              <w:rPr>
                <w:rFonts w:ascii="Arial" w:hAnsi="Arial" w:cs="Arial"/>
                <w:sz w:val="20"/>
                <w:lang w:val="ru-RU"/>
              </w:rPr>
              <w:t>.</w:t>
            </w: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CF148B" w:rsidRPr="00CB4B24" w:rsidTr="00CF148B">
        <w:tc>
          <w:tcPr>
            <w:tcW w:w="496" w:type="dxa"/>
          </w:tcPr>
          <w:p w:rsidR="00CF148B" w:rsidRPr="00CB4B24" w:rsidRDefault="00CF148B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CF148B" w:rsidRPr="008138AD" w:rsidRDefault="00CF148B" w:rsidP="00331753">
            <w:pPr>
              <w:numPr>
                <w:ilvl w:val="0"/>
                <w:numId w:val="2"/>
              </w:numPr>
              <w:tabs>
                <w:tab w:val="left" w:pos="497"/>
              </w:tabs>
              <w:spacing w:after="120" w:line="240" w:lineRule="exact"/>
              <w:ind w:left="497" w:hanging="497"/>
              <w:jc w:val="both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Свыше</w:t>
            </w:r>
            <w:r w:rsidR="00C25390">
              <w:rPr>
                <w:rFonts w:ascii="Arial" w:hAnsi="Arial" w:cs="Arial"/>
                <w:sz w:val="20"/>
                <w:lang w:val="ru-RU"/>
              </w:rPr>
              <w:t xml:space="preserve"> времени, указанного в пункте 7</w:t>
            </w:r>
            <w:r>
              <w:rPr>
                <w:rFonts w:ascii="Arial" w:hAnsi="Arial" w:cs="Arial"/>
                <w:sz w:val="20"/>
                <w:lang w:val="ru-RU"/>
              </w:rPr>
              <w:t>.а настоящего Приложения</w:t>
            </w:r>
            <w:r w:rsidR="00331753">
              <w:rPr>
                <w:rFonts w:ascii="Arial" w:hAnsi="Arial" w:cs="Arial"/>
                <w:sz w:val="20"/>
                <w:lang w:val="ru-RU"/>
              </w:rPr>
              <w:t>.</w:t>
            </w: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</w:tr>
      <w:tr w:rsidR="00CF148B" w:rsidRPr="00CB4B24" w:rsidTr="00CF148B">
        <w:tc>
          <w:tcPr>
            <w:tcW w:w="496" w:type="dxa"/>
          </w:tcPr>
          <w:p w:rsidR="00CF148B" w:rsidRPr="00CB4B24" w:rsidRDefault="00CF148B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CF148B" w:rsidRDefault="00CF148B" w:rsidP="00331753">
            <w:pPr>
              <w:numPr>
                <w:ilvl w:val="0"/>
                <w:numId w:val="2"/>
              </w:numPr>
              <w:tabs>
                <w:tab w:val="left" w:pos="497"/>
              </w:tabs>
              <w:spacing w:after="120" w:line="240" w:lineRule="exact"/>
              <w:ind w:left="497" w:hanging="497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Ожидание бурового оборудования и комплектующих</w:t>
            </w:r>
            <w:r w:rsidR="00C25390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по вине Подрядчика</w:t>
            </w:r>
            <w:r w:rsidR="00331753">
              <w:rPr>
                <w:rFonts w:ascii="Arial" w:hAnsi="Arial" w:cs="Arial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CF148B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</w:tr>
      <w:tr w:rsidR="00CF148B" w:rsidRPr="00CB4B24" w:rsidTr="00CF148B">
        <w:tc>
          <w:tcPr>
            <w:tcW w:w="496" w:type="dxa"/>
          </w:tcPr>
          <w:p w:rsidR="00CF148B" w:rsidRPr="00CB4B24" w:rsidRDefault="00CF148B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CF148B" w:rsidRPr="00DA5423" w:rsidRDefault="006201E5" w:rsidP="006201E5">
            <w:pPr>
              <w:numPr>
                <w:ilvl w:val="0"/>
                <w:numId w:val="2"/>
              </w:numPr>
              <w:tabs>
                <w:tab w:val="left" w:pos="497"/>
              </w:tabs>
              <w:spacing w:after="120" w:line="240" w:lineRule="exact"/>
              <w:ind w:left="497" w:hanging="497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Ожидание бурового оборудования и комплектующих п</w:t>
            </w:r>
            <w:r w:rsidR="00CF148B">
              <w:rPr>
                <w:rFonts w:ascii="Arial" w:hAnsi="Arial" w:cs="Arial"/>
                <w:color w:val="000000"/>
                <w:sz w:val="20"/>
                <w:lang w:val="ru-RU"/>
              </w:rPr>
              <w:t>о вине</w:t>
            </w:r>
            <w:r w:rsidR="00331753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Заказчика или Третьих лиц</w:t>
            </w:r>
            <w:r w:rsidR="00CF148B" w:rsidRPr="00DA5423">
              <w:rPr>
                <w:rFonts w:ascii="Arial" w:hAnsi="Arial" w:cs="Arial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CB4B24" w:rsidRDefault="006201E5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56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CF148B" w:rsidRPr="004258F3" w:rsidTr="00CF148B">
        <w:tc>
          <w:tcPr>
            <w:tcW w:w="496" w:type="dxa"/>
          </w:tcPr>
          <w:p w:rsidR="00CF148B" w:rsidRPr="005B5CB3" w:rsidRDefault="00CF148B" w:rsidP="007A3D7E">
            <w:pPr>
              <w:pStyle w:val="ab"/>
              <w:numPr>
                <w:ilvl w:val="0"/>
                <w:numId w:val="4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CF148B" w:rsidRDefault="00CF148B" w:rsidP="00C25390">
            <w:pPr>
              <w:spacing w:before="120" w:after="120"/>
              <w:ind w:left="388" w:hanging="38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>Монтаж</w:t>
            </w:r>
            <w:r w:rsidR="00C25390">
              <w:rPr>
                <w:rFonts w:ascii="Arial" w:hAnsi="Arial" w:cs="Arial"/>
                <w:color w:val="000000"/>
                <w:sz w:val="20"/>
                <w:lang w:val="ru-RU"/>
              </w:rPr>
              <w:t>/демонтаж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фонтанной арматуры. </w:t>
            </w:r>
          </w:p>
        </w:tc>
        <w:tc>
          <w:tcPr>
            <w:tcW w:w="709" w:type="dxa"/>
          </w:tcPr>
          <w:p w:rsidR="00CF148B" w:rsidRDefault="00CF148B" w:rsidP="00DE5E62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color w:val="000000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CF148B" w:rsidRPr="00CB4B24" w:rsidRDefault="00CF148B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CB4B24" w:rsidRDefault="00CF148B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CF148B" w:rsidRPr="00CB4B24" w:rsidRDefault="00CF148B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C25390" w:rsidRPr="00EC74C4" w:rsidTr="004C4DA5">
        <w:tc>
          <w:tcPr>
            <w:tcW w:w="496" w:type="dxa"/>
          </w:tcPr>
          <w:p w:rsidR="00C25390" w:rsidRPr="00CB4B24" w:rsidRDefault="00C25390" w:rsidP="007A3D7E">
            <w:pPr>
              <w:pStyle w:val="ab"/>
              <w:numPr>
                <w:ilvl w:val="0"/>
                <w:numId w:val="4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3263" w:type="dxa"/>
            <w:gridSpan w:val="5"/>
          </w:tcPr>
          <w:p w:rsidR="00C25390" w:rsidRPr="00C25390" w:rsidRDefault="00C25390" w:rsidP="00C25390">
            <w:pPr>
              <w:pStyle w:val="a5"/>
              <w:jc w:val="left"/>
              <w:rPr>
                <w:rFonts w:cs="Arial"/>
                <w:b w:val="0"/>
                <w:sz w:val="20"/>
                <w:lang w:val="ru-RU"/>
              </w:rPr>
            </w:pP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>Приостановка, неоптимальная работа оборудования, и/или прекращение Работ:</w:t>
            </w:r>
          </w:p>
        </w:tc>
      </w:tr>
      <w:tr w:rsidR="00CF148B" w:rsidRPr="00CB4B24" w:rsidTr="00CF148B">
        <w:tc>
          <w:tcPr>
            <w:tcW w:w="496" w:type="dxa"/>
          </w:tcPr>
          <w:p w:rsidR="00CF148B" w:rsidRPr="00CB4B24" w:rsidRDefault="00CF148B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CF148B" w:rsidRPr="003B2FF4" w:rsidRDefault="00CF148B" w:rsidP="00331753">
            <w:pPr>
              <w:pStyle w:val="ab"/>
              <w:numPr>
                <w:ilvl w:val="0"/>
                <w:numId w:val="15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 w:rsidRPr="003B2FF4">
              <w:rPr>
                <w:rFonts w:ascii="Arial" w:hAnsi="Arial" w:cs="Arial"/>
                <w:color w:val="000000"/>
                <w:sz w:val="20"/>
                <w:lang w:val="ru-RU"/>
              </w:rPr>
              <w:t xml:space="preserve">Не по вине </w:t>
            </w:r>
            <w:r w:rsidR="00331753">
              <w:rPr>
                <w:rFonts w:ascii="Arial" w:hAnsi="Arial" w:cs="Arial"/>
                <w:color w:val="000000"/>
                <w:sz w:val="20"/>
                <w:lang w:val="ru-RU"/>
              </w:rPr>
              <w:t>Подрядчика, когда персонал</w:t>
            </w:r>
            <w:r w:rsidRPr="003B2FF4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="00331753">
              <w:rPr>
                <w:rFonts w:ascii="Arial" w:hAnsi="Arial" w:cs="Arial"/>
                <w:color w:val="000000"/>
                <w:sz w:val="20"/>
                <w:lang w:val="ru-RU"/>
              </w:rPr>
              <w:t>Подрядчика находится на Объекте</w:t>
            </w:r>
            <w:r w:rsidRPr="003B2FF4">
              <w:rPr>
                <w:rFonts w:ascii="Arial" w:hAnsi="Arial" w:cs="Arial"/>
                <w:color w:val="000000"/>
                <w:sz w:val="20"/>
                <w:lang w:val="ru-RU"/>
              </w:rPr>
              <w:t>, в том числе по причине неблагоприятных метеоусловий;</w:t>
            </w: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56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CF148B" w:rsidRPr="00B455F3" w:rsidTr="00CF148B">
        <w:tc>
          <w:tcPr>
            <w:tcW w:w="496" w:type="dxa"/>
          </w:tcPr>
          <w:p w:rsidR="00CF148B" w:rsidRPr="00CB4B24" w:rsidRDefault="00CF148B" w:rsidP="004231C5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CF148B" w:rsidRPr="00AA4F93" w:rsidRDefault="00CF148B" w:rsidP="003B2FF4">
            <w:pPr>
              <w:pStyle w:val="ab"/>
              <w:numPr>
                <w:ilvl w:val="0"/>
                <w:numId w:val="15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Не по вине </w:t>
            </w:r>
            <w:r w:rsidR="00331753">
              <w:rPr>
                <w:rFonts w:ascii="Arial" w:hAnsi="Arial" w:cs="Arial"/>
                <w:color w:val="000000"/>
                <w:sz w:val="20"/>
                <w:lang w:val="ru-RU"/>
              </w:rPr>
              <w:t>Подрядчика, когда персонал Подрядчика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вывезен с </w:t>
            </w:r>
            <w:r w:rsidR="00331753">
              <w:rPr>
                <w:rFonts w:ascii="Arial" w:hAnsi="Arial" w:cs="Arial"/>
                <w:color w:val="000000"/>
                <w:sz w:val="20"/>
                <w:lang w:val="ru-RU"/>
              </w:rPr>
              <w:t>Объекта</w:t>
            </w:r>
            <w:r w:rsidRPr="00AA4F93">
              <w:rPr>
                <w:rFonts w:ascii="Arial" w:hAnsi="Arial" w:cs="Arial"/>
                <w:color w:val="000000"/>
                <w:sz w:val="20"/>
                <w:lang w:val="ru-RU"/>
              </w:rPr>
              <w:t>;</w:t>
            </w:r>
          </w:p>
        </w:tc>
        <w:tc>
          <w:tcPr>
            <w:tcW w:w="709" w:type="dxa"/>
          </w:tcPr>
          <w:p w:rsidR="00CF148B" w:rsidRPr="00CB4B24" w:rsidRDefault="00CF148B" w:rsidP="004231C5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CB4B24" w:rsidRDefault="00CF148B" w:rsidP="004231C5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CB4B24" w:rsidRDefault="00CF148B" w:rsidP="004231C5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CF148B" w:rsidRPr="00CB4B24" w:rsidRDefault="00C25390" w:rsidP="004231C5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</w:tr>
      <w:tr w:rsidR="00CF148B" w:rsidRPr="00CB4B24" w:rsidTr="00CF148B">
        <w:tc>
          <w:tcPr>
            <w:tcW w:w="496" w:type="dxa"/>
          </w:tcPr>
          <w:p w:rsidR="00CF148B" w:rsidRPr="00CB4B24" w:rsidRDefault="00CF148B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CF148B" w:rsidRPr="00601E59" w:rsidRDefault="00CF148B" w:rsidP="00331753">
            <w:pPr>
              <w:pStyle w:val="ab"/>
              <w:numPr>
                <w:ilvl w:val="0"/>
                <w:numId w:val="15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По причине невыполнения или н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енадлежащего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выполнения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обязанностей </w:t>
            </w:r>
            <w:r w:rsidR="00331753">
              <w:rPr>
                <w:rFonts w:ascii="Arial" w:hAnsi="Arial" w:cs="Arial"/>
                <w:color w:val="000000"/>
                <w:sz w:val="20"/>
                <w:lang w:val="ru-RU"/>
              </w:rPr>
              <w:t>Подрядчиком</w:t>
            </w: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</w:tr>
      <w:tr w:rsidR="00CF148B" w:rsidRPr="001A43AC" w:rsidTr="00CF148B">
        <w:tc>
          <w:tcPr>
            <w:tcW w:w="496" w:type="dxa"/>
          </w:tcPr>
          <w:p w:rsidR="00CF148B" w:rsidRPr="00CB4B24" w:rsidRDefault="00CF148B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CF148B" w:rsidRPr="001A43AC" w:rsidRDefault="00CF148B" w:rsidP="00D548BB">
            <w:pPr>
              <w:pStyle w:val="ab"/>
              <w:numPr>
                <w:ilvl w:val="0"/>
                <w:numId w:val="15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По причине неоптимальной работы бурового оборудования </w:t>
            </w:r>
            <w:r w:rsidR="00C25390">
              <w:rPr>
                <w:rFonts w:ascii="Arial" w:hAnsi="Arial" w:cs="Arial"/>
                <w:color w:val="000000"/>
                <w:sz w:val="20"/>
                <w:lang w:val="ru-RU"/>
              </w:rPr>
              <w:t>по обстоятельствам зависящим от Подрядчика</w:t>
            </w: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CF148B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</w:tr>
      <w:tr w:rsidR="00CF148B" w:rsidRPr="00CB4B24" w:rsidTr="00CF148B">
        <w:tc>
          <w:tcPr>
            <w:tcW w:w="496" w:type="dxa"/>
          </w:tcPr>
          <w:p w:rsidR="00CF148B" w:rsidRPr="00CB4B24" w:rsidRDefault="00CF148B" w:rsidP="007A3D7E">
            <w:pPr>
              <w:pStyle w:val="ab"/>
              <w:numPr>
                <w:ilvl w:val="0"/>
                <w:numId w:val="4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CF148B" w:rsidRPr="00601E59" w:rsidRDefault="00CF148B" w:rsidP="00797E6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П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>рочие работы</w:t>
            </w:r>
            <w:r w:rsidR="00797E64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производимые при бурении скважины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, не указанные прямо 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в настоящем ДОГОВОРЕ,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выполняемые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по указанию </w:t>
            </w:r>
            <w:r w:rsidR="00D548BB">
              <w:rPr>
                <w:rFonts w:ascii="Arial" w:hAnsi="Arial" w:cs="Arial"/>
                <w:color w:val="000000"/>
                <w:sz w:val="20"/>
                <w:lang w:val="ru-RU"/>
              </w:rPr>
              <w:t>Заказчика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,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для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производства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которых необходимо использование </w:t>
            </w:r>
            <w:r w:rsidR="00D548BB">
              <w:rPr>
                <w:rFonts w:ascii="Arial" w:hAnsi="Arial" w:cs="Arial"/>
                <w:color w:val="000000"/>
                <w:sz w:val="20"/>
                <w:lang w:val="ru-RU"/>
              </w:rPr>
              <w:t>персонала</w:t>
            </w:r>
            <w:r w:rsidR="00D548BB" w:rsidRPr="003B2FF4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="00D548BB">
              <w:rPr>
                <w:rFonts w:ascii="Arial" w:hAnsi="Arial" w:cs="Arial"/>
                <w:color w:val="000000"/>
                <w:sz w:val="20"/>
                <w:lang w:val="ru-RU"/>
              </w:rPr>
              <w:t>Подрядчика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CF148B" w:rsidRPr="00CB4B24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CF148B" w:rsidRPr="00CB4B24" w:rsidTr="00CF148B">
        <w:tc>
          <w:tcPr>
            <w:tcW w:w="496" w:type="dxa"/>
          </w:tcPr>
          <w:p w:rsidR="00CF148B" w:rsidRPr="00CB4B24" w:rsidRDefault="00CF148B" w:rsidP="007A3D7E">
            <w:pPr>
              <w:pStyle w:val="ab"/>
              <w:numPr>
                <w:ilvl w:val="0"/>
                <w:numId w:val="4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CF148B" w:rsidRPr="00601E59" w:rsidRDefault="00CF148B" w:rsidP="00D548BB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>Во время действи</w:t>
            </w:r>
            <w:r w:rsidR="00D548BB">
              <w:rPr>
                <w:rFonts w:ascii="Arial" w:hAnsi="Arial" w:cs="Arial"/>
                <w:color w:val="000000"/>
                <w:sz w:val="20"/>
                <w:lang w:val="ru-RU"/>
              </w:rPr>
              <w:t>я обстоятельств непреодолимой силы</w:t>
            </w:r>
          </w:p>
        </w:tc>
        <w:tc>
          <w:tcPr>
            <w:tcW w:w="709" w:type="dxa"/>
          </w:tcPr>
          <w:p w:rsidR="00CF148B" w:rsidRPr="00A57121" w:rsidRDefault="00CF148B" w:rsidP="004A2E68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A57121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48B" w:rsidRPr="00A57121" w:rsidRDefault="00CF148B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CF148B" w:rsidRPr="00A57121" w:rsidRDefault="00CF148B" w:rsidP="00A57121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color w:val="000000"/>
                <w:sz w:val="20"/>
                <w:lang w:val="ru-RU"/>
              </w:rPr>
              <w:t>Х</w:t>
            </w:r>
          </w:p>
        </w:tc>
      </w:tr>
    </w:tbl>
    <w:p w:rsidR="005A25A7" w:rsidRDefault="005A25A7" w:rsidP="00BB2B8D">
      <w:pPr>
        <w:rPr>
          <w:rFonts w:ascii="Arial" w:hAnsi="Arial" w:cs="Arial"/>
          <w:b/>
          <w:color w:val="000000"/>
          <w:sz w:val="20"/>
          <w:lang w:val="ru-RU"/>
        </w:rPr>
      </w:pPr>
    </w:p>
    <w:p w:rsidR="00E24863" w:rsidRDefault="00E24863" w:rsidP="00E24863">
      <w:pPr>
        <w:jc w:val="center"/>
        <w:rPr>
          <w:rFonts w:ascii="Arial" w:hAnsi="Arial" w:cs="Arial"/>
          <w:b/>
          <w:color w:val="000000"/>
          <w:sz w:val="20"/>
          <w:lang w:val="ru-RU"/>
        </w:rPr>
      </w:pPr>
      <w:r w:rsidRPr="00830514">
        <w:rPr>
          <w:rFonts w:ascii="Arial" w:hAnsi="Arial" w:cs="Arial"/>
          <w:b/>
          <w:color w:val="000000"/>
          <w:szCs w:val="24"/>
          <w:lang w:val="ru-RU"/>
        </w:rPr>
        <w:t>ПРИМЕНЕНИЕ СТАВОК</w:t>
      </w:r>
      <w:r>
        <w:rPr>
          <w:rFonts w:ascii="Arial" w:hAnsi="Arial" w:cs="Arial"/>
          <w:b/>
          <w:color w:val="000000"/>
          <w:szCs w:val="24"/>
          <w:lang w:val="ru-RU"/>
        </w:rPr>
        <w:t xml:space="preserve"> ПРИ ИСПЫТАНИИ</w:t>
      </w:r>
    </w:p>
    <w:p w:rsidR="00E24863" w:rsidRDefault="00E24863" w:rsidP="00BB2B8D">
      <w:pPr>
        <w:rPr>
          <w:rFonts w:ascii="Arial" w:hAnsi="Arial" w:cs="Arial"/>
          <w:b/>
          <w:color w:val="000000"/>
          <w:sz w:val="20"/>
          <w:lang w:val="ru-RU"/>
        </w:rPr>
      </w:pPr>
    </w:p>
    <w:tbl>
      <w:tblPr>
        <w:tblW w:w="13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10380"/>
        <w:gridCol w:w="709"/>
        <w:gridCol w:w="709"/>
        <w:gridCol w:w="709"/>
        <w:gridCol w:w="756"/>
      </w:tblGrid>
      <w:tr w:rsidR="00E24863" w:rsidRPr="00CC429F" w:rsidTr="00E10B9F">
        <w:trPr>
          <w:cantSplit/>
          <w:tblHeader/>
        </w:trPr>
        <w:tc>
          <w:tcPr>
            <w:tcW w:w="496" w:type="dxa"/>
            <w:shd w:val="clear" w:color="auto" w:fill="auto"/>
          </w:tcPr>
          <w:p w:rsidR="00E24863" w:rsidRPr="000020F6" w:rsidRDefault="00E24863" w:rsidP="00E10B9F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sz w:val="20"/>
                <w:lang w:val="ru-RU"/>
              </w:rPr>
              <w:t>№</w:t>
            </w:r>
          </w:p>
        </w:tc>
        <w:tc>
          <w:tcPr>
            <w:tcW w:w="10380" w:type="dxa"/>
            <w:shd w:val="clear" w:color="auto" w:fill="auto"/>
          </w:tcPr>
          <w:p w:rsidR="00E24863" w:rsidRPr="00CB4B24" w:rsidRDefault="00E24863" w:rsidP="00E10B9F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val="ru-RU"/>
              </w:rPr>
            </w:pPr>
            <w:r w:rsidRPr="00801FFB">
              <w:rPr>
                <w:rFonts w:ascii="Arial" w:hAnsi="Arial" w:cs="Arial"/>
                <w:b/>
                <w:sz w:val="20"/>
                <w:lang w:val="ru-RU"/>
              </w:rPr>
              <w:t>НАИМЕНОВАНИЕРАБОТ</w:t>
            </w:r>
          </w:p>
        </w:tc>
        <w:tc>
          <w:tcPr>
            <w:tcW w:w="709" w:type="dxa"/>
            <w:shd w:val="clear" w:color="auto" w:fill="auto"/>
          </w:tcPr>
          <w:p w:rsidR="00E24863" w:rsidRPr="003D51B9" w:rsidRDefault="00E24863" w:rsidP="00E10B9F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u-RU"/>
              </w:rPr>
              <w:t>СС</w:t>
            </w:r>
          </w:p>
        </w:tc>
        <w:tc>
          <w:tcPr>
            <w:tcW w:w="709" w:type="dxa"/>
          </w:tcPr>
          <w:p w:rsidR="00E24863" w:rsidRPr="00CB4B24" w:rsidRDefault="00E24863" w:rsidP="00E10B9F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u-RU"/>
              </w:rPr>
              <w:t>РС</w:t>
            </w:r>
          </w:p>
        </w:tc>
        <w:tc>
          <w:tcPr>
            <w:tcW w:w="709" w:type="dxa"/>
            <w:shd w:val="clear" w:color="auto" w:fill="auto"/>
          </w:tcPr>
          <w:p w:rsidR="00E24863" w:rsidRPr="00801FFB" w:rsidRDefault="00E24863" w:rsidP="00E10B9F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u-RU"/>
              </w:rPr>
              <w:t>ОС</w:t>
            </w:r>
          </w:p>
        </w:tc>
        <w:tc>
          <w:tcPr>
            <w:tcW w:w="756" w:type="dxa"/>
            <w:shd w:val="clear" w:color="auto" w:fill="auto"/>
          </w:tcPr>
          <w:p w:rsidR="00E24863" w:rsidRPr="000020F6" w:rsidRDefault="00E24863" w:rsidP="00E10B9F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u-RU"/>
              </w:rPr>
              <w:t>ОНП</w:t>
            </w:r>
          </w:p>
        </w:tc>
      </w:tr>
      <w:tr w:rsidR="00E24863" w:rsidRPr="00601E59" w:rsidTr="00E10B9F">
        <w:tc>
          <w:tcPr>
            <w:tcW w:w="496" w:type="dxa"/>
          </w:tcPr>
          <w:p w:rsidR="00E24863" w:rsidRPr="00FC455B" w:rsidRDefault="00E24863" w:rsidP="00C25390">
            <w:pPr>
              <w:pStyle w:val="ab"/>
              <w:numPr>
                <w:ilvl w:val="0"/>
                <w:numId w:val="17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E24863" w:rsidRPr="00601E59" w:rsidRDefault="00E24863" w:rsidP="00E24863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Испытание/освоение</w:t>
            </w:r>
            <w:r w:rsidRPr="00947283">
              <w:rPr>
                <w:rFonts w:ascii="Arial" w:hAnsi="Arial" w:cs="Arial"/>
                <w:color w:val="000000"/>
                <w:sz w:val="20"/>
                <w:lang w:val="ru-RU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в том числе:</w:t>
            </w:r>
            <w:r w:rsidRPr="00947283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спуско-подъемные операции,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наращивание</w:t>
            </w:r>
            <w:r w:rsidRPr="00947283">
              <w:rPr>
                <w:rFonts w:ascii="Arial" w:hAnsi="Arial" w:cs="Arial"/>
                <w:color w:val="000000"/>
                <w:sz w:val="20"/>
                <w:lang w:val="ru-RU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сборка</w:t>
            </w:r>
            <w:r w:rsidRPr="001C7201">
              <w:rPr>
                <w:rFonts w:ascii="Arial" w:hAnsi="Arial" w:cs="Arial"/>
                <w:color w:val="000000"/>
                <w:sz w:val="20"/>
                <w:lang w:val="ru-RU"/>
              </w:rPr>
              <w:t>/</w:t>
            </w:r>
            <w:r>
              <w:rPr>
                <w:rFonts w:ascii="Arial" w:hAnsi="Arial" w:cs="Arial" w:hint="eastAsia"/>
                <w:color w:val="000000"/>
                <w:sz w:val="20"/>
                <w:lang w:val="ru-RU"/>
              </w:rPr>
              <w:t>раз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борка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бурильного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инструмента</w:t>
            </w:r>
            <w:r w:rsidRPr="00947283">
              <w:rPr>
                <w:rFonts w:ascii="Arial" w:hAnsi="Arial" w:cs="Arial"/>
                <w:color w:val="000000"/>
                <w:sz w:val="20"/>
                <w:lang w:val="ru-RU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ведущих бурильных труб,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бурильных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труб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, КНБК, НКТ</w:t>
            </w:r>
            <w:r w:rsidRPr="00947283">
              <w:rPr>
                <w:rFonts w:ascii="Arial" w:hAnsi="Arial" w:cs="Arial"/>
                <w:color w:val="000000"/>
                <w:sz w:val="20"/>
                <w:lang w:val="ru-RU"/>
              </w:rPr>
              <w:t>)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,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выброс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бурильных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труб</w:t>
            </w:r>
            <w:r w:rsidR="00C25390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и НКТ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мостки</w:t>
            </w:r>
            <w:r w:rsidRPr="00947283">
              <w:rPr>
                <w:rFonts w:ascii="Arial" w:hAnsi="Arial" w:cs="Arial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709" w:type="dxa"/>
          </w:tcPr>
          <w:p w:rsidR="00E24863" w:rsidRPr="00601E59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  <w:r w:rsidRPr="00601E59">
              <w:rPr>
                <w:rFonts w:cs="Arial"/>
                <w:sz w:val="20"/>
              </w:rPr>
              <w:t>X</w:t>
            </w:r>
          </w:p>
        </w:tc>
        <w:tc>
          <w:tcPr>
            <w:tcW w:w="709" w:type="dxa"/>
          </w:tcPr>
          <w:p w:rsidR="00E24863" w:rsidRPr="00601E59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601E59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E24863" w:rsidRPr="00601E59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C25390" w:rsidRPr="00EC74C4" w:rsidTr="0072759B">
        <w:tc>
          <w:tcPr>
            <w:tcW w:w="496" w:type="dxa"/>
          </w:tcPr>
          <w:p w:rsidR="00C25390" w:rsidRPr="00AB6B21" w:rsidRDefault="00C25390" w:rsidP="00C25390">
            <w:pPr>
              <w:pStyle w:val="ab"/>
              <w:numPr>
                <w:ilvl w:val="0"/>
                <w:numId w:val="17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3263" w:type="dxa"/>
            <w:gridSpan w:val="5"/>
          </w:tcPr>
          <w:p w:rsidR="00C25390" w:rsidRPr="00C25390" w:rsidRDefault="00C25390" w:rsidP="00C25390">
            <w:pPr>
              <w:pStyle w:val="a5"/>
              <w:jc w:val="left"/>
              <w:rPr>
                <w:rFonts w:cs="Arial"/>
                <w:b w:val="0"/>
                <w:sz w:val="20"/>
                <w:lang w:val="ru-RU"/>
              </w:rPr>
            </w:pP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Приготовление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бурового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раствора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, жидкости глушения и испытания скважин,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подготовка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кольматирующих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>, вязкоупругих и пр. "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пачек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", химических пакеров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и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другие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работы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связанные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с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 приготовлением и обработкой жидкости испытания, промывки,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в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том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числе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промывка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с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 </w:t>
            </w:r>
            <w:r w:rsidRPr="00C25390">
              <w:rPr>
                <w:rFonts w:cs="Arial" w:hint="eastAsia"/>
                <w:b w:val="0"/>
                <w:color w:val="000000"/>
                <w:sz w:val="20"/>
                <w:lang w:val="ru-RU"/>
              </w:rPr>
              <w:t>переводом</w:t>
            </w: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 xml:space="preserve"> скважины на другой тип жидкости.</w:t>
            </w:r>
          </w:p>
        </w:tc>
      </w:tr>
      <w:tr w:rsidR="00E24863" w:rsidRPr="00CB4B24" w:rsidTr="00E10B9F">
        <w:tc>
          <w:tcPr>
            <w:tcW w:w="496" w:type="dxa"/>
          </w:tcPr>
          <w:p w:rsidR="00E24863" w:rsidRPr="00CB4B24" w:rsidRDefault="00E24863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E24863" w:rsidRPr="00673C91" w:rsidRDefault="00E24863" w:rsidP="00C25390">
            <w:pPr>
              <w:numPr>
                <w:ilvl w:val="0"/>
                <w:numId w:val="18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Если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работы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производятся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указани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ю Заказчика</w:t>
            </w:r>
            <w:r w:rsidRPr="00673C91">
              <w:rPr>
                <w:rFonts w:ascii="Arial" w:hAnsi="Arial" w:cs="Arial"/>
                <w:color w:val="000000"/>
                <w:sz w:val="20"/>
                <w:lang w:val="ru-RU"/>
              </w:rPr>
              <w:t xml:space="preserve">, </w:t>
            </w:r>
            <w:r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или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вызваны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причинами</w:t>
            </w:r>
            <w:r w:rsidRPr="00673C91">
              <w:rPr>
                <w:rFonts w:ascii="Arial" w:hAnsi="Arial" w:cs="Arial"/>
                <w:color w:val="000000"/>
                <w:sz w:val="20"/>
                <w:lang w:val="ru-RU"/>
              </w:rPr>
              <w:t xml:space="preserve">, </w:t>
            </w:r>
            <w:r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находящимися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не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контрол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я Подрядчика</w:t>
            </w:r>
            <w:r w:rsidRPr="00673C91">
              <w:rPr>
                <w:rFonts w:ascii="Arial" w:hAnsi="Arial" w:cs="Arial"/>
                <w:color w:val="000000"/>
                <w:sz w:val="20"/>
                <w:lang w:val="ru-RU"/>
              </w:rPr>
              <w:t>;</w:t>
            </w: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E24863" w:rsidRPr="00CB4B24" w:rsidTr="00E10B9F">
        <w:tc>
          <w:tcPr>
            <w:tcW w:w="496" w:type="dxa"/>
          </w:tcPr>
          <w:p w:rsidR="00E24863" w:rsidRPr="00CB4B24" w:rsidRDefault="00E24863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E24863" w:rsidRPr="00601E59" w:rsidRDefault="00E24863" w:rsidP="00C25390">
            <w:pPr>
              <w:numPr>
                <w:ilvl w:val="0"/>
                <w:numId w:val="18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>когда работы вызваны ненадлежащим исполне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softHyphen/>
              <w:t xml:space="preserve">нием обязанностей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Подрядчика.</w:t>
            </w: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</w:tr>
      <w:tr w:rsidR="00C25390" w:rsidRPr="005B5CB3" w:rsidTr="003E5826">
        <w:tc>
          <w:tcPr>
            <w:tcW w:w="496" w:type="dxa"/>
          </w:tcPr>
          <w:p w:rsidR="00C25390" w:rsidRPr="004C4AB7" w:rsidRDefault="00C25390" w:rsidP="00C25390">
            <w:pPr>
              <w:pStyle w:val="ab"/>
              <w:numPr>
                <w:ilvl w:val="0"/>
                <w:numId w:val="17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3</w:t>
            </w:r>
          </w:p>
        </w:tc>
        <w:tc>
          <w:tcPr>
            <w:tcW w:w="13263" w:type="dxa"/>
            <w:gridSpan w:val="5"/>
          </w:tcPr>
          <w:p w:rsidR="00C25390" w:rsidRPr="00C25390" w:rsidRDefault="00C25390" w:rsidP="00C25390">
            <w:pPr>
              <w:pStyle w:val="a5"/>
              <w:jc w:val="left"/>
              <w:rPr>
                <w:rFonts w:cs="Arial"/>
                <w:b w:val="0"/>
                <w:sz w:val="20"/>
                <w:lang w:val="ru-RU"/>
              </w:rPr>
            </w:pP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>Установка цементных мостов</w:t>
            </w:r>
          </w:p>
        </w:tc>
      </w:tr>
      <w:tr w:rsidR="00E24863" w:rsidRPr="00CB4B24" w:rsidTr="00E10B9F">
        <w:tc>
          <w:tcPr>
            <w:tcW w:w="496" w:type="dxa"/>
          </w:tcPr>
          <w:p w:rsidR="00E24863" w:rsidRPr="005B5CB3" w:rsidRDefault="00E24863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E24863" w:rsidRPr="005B5CB3" w:rsidRDefault="00E24863" w:rsidP="00C25390">
            <w:pPr>
              <w:pStyle w:val="ab"/>
              <w:numPr>
                <w:ilvl w:val="0"/>
                <w:numId w:val="19"/>
              </w:numPr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Спуско-подъемные операции НКТ</w:t>
            </w:r>
          </w:p>
        </w:tc>
        <w:tc>
          <w:tcPr>
            <w:tcW w:w="709" w:type="dxa"/>
          </w:tcPr>
          <w:p w:rsidR="00E24863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E24863" w:rsidRPr="00CB4B24" w:rsidTr="00E10B9F">
        <w:tc>
          <w:tcPr>
            <w:tcW w:w="496" w:type="dxa"/>
          </w:tcPr>
          <w:p w:rsidR="00E24863" w:rsidRPr="005B5CB3" w:rsidRDefault="00E24863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E24863" w:rsidRPr="00601E59" w:rsidRDefault="00E24863" w:rsidP="00C25390">
            <w:pPr>
              <w:pStyle w:val="ab"/>
              <w:numPr>
                <w:ilvl w:val="0"/>
                <w:numId w:val="19"/>
              </w:numPr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ПЗР, ц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>ементирование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и 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>повторное цементи</w:t>
            </w:r>
            <w:r w:rsidR="00C25390">
              <w:rPr>
                <w:rFonts w:ascii="Arial" w:hAnsi="Arial" w:cs="Arial"/>
                <w:color w:val="000000"/>
                <w:sz w:val="20"/>
                <w:lang w:val="ru-RU"/>
              </w:rPr>
              <w:t>рование,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установка цементного моста;</w:t>
            </w: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E24863" w:rsidRPr="00CB4B24" w:rsidTr="00E10B9F">
        <w:tc>
          <w:tcPr>
            <w:tcW w:w="496" w:type="dxa"/>
          </w:tcPr>
          <w:p w:rsidR="00E24863" w:rsidRPr="00CB4B24" w:rsidRDefault="00E24863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E24863" w:rsidRPr="00601E59" w:rsidRDefault="00E24863" w:rsidP="00C25390">
            <w:pPr>
              <w:pStyle w:val="ab"/>
              <w:numPr>
                <w:ilvl w:val="0"/>
                <w:numId w:val="19"/>
              </w:numPr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Ожидание затвердевания цемента;</w:t>
            </w: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E24863" w:rsidRPr="00E47C66" w:rsidTr="00E10B9F">
        <w:tc>
          <w:tcPr>
            <w:tcW w:w="496" w:type="dxa"/>
          </w:tcPr>
          <w:p w:rsidR="00E24863" w:rsidRPr="00CB4B24" w:rsidRDefault="00E24863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E24863" w:rsidRDefault="00E24863" w:rsidP="006201E5">
            <w:pPr>
              <w:pStyle w:val="ab"/>
              <w:numPr>
                <w:ilvl w:val="0"/>
                <w:numId w:val="19"/>
              </w:numPr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Разбуривание цементного</w:t>
            </w:r>
            <w:r w:rsidR="006201E5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стакана, цементного моста</w:t>
            </w:r>
            <w:r w:rsidR="009B355B">
              <w:rPr>
                <w:rFonts w:ascii="Arial" w:hAnsi="Arial" w:cs="Arial"/>
                <w:color w:val="000000"/>
                <w:sz w:val="20"/>
                <w:lang w:val="ru-RU"/>
              </w:rPr>
              <w:t>, нормализация ствола скважины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E24863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E24863" w:rsidRPr="00E47C66" w:rsidTr="00E10B9F">
        <w:tc>
          <w:tcPr>
            <w:tcW w:w="496" w:type="dxa"/>
          </w:tcPr>
          <w:p w:rsidR="00E24863" w:rsidRPr="00CB4B24" w:rsidRDefault="00E24863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E24863" w:rsidRDefault="00E24863" w:rsidP="006201E5">
            <w:pPr>
              <w:pStyle w:val="ab"/>
              <w:numPr>
                <w:ilvl w:val="0"/>
                <w:numId w:val="19"/>
              </w:numPr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Ликвидация ствола</w:t>
            </w:r>
            <w:r w:rsidR="006201E5">
              <w:rPr>
                <w:rFonts w:ascii="Arial" w:hAnsi="Arial" w:cs="Arial"/>
                <w:color w:val="000000"/>
                <w:sz w:val="20"/>
                <w:lang w:val="ru-RU"/>
              </w:rPr>
              <w:t xml:space="preserve"> скважины</w:t>
            </w:r>
          </w:p>
        </w:tc>
        <w:tc>
          <w:tcPr>
            <w:tcW w:w="709" w:type="dxa"/>
          </w:tcPr>
          <w:p w:rsidR="00E24863" w:rsidRDefault="00EC74C4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E24863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E24863" w:rsidRPr="0009372F" w:rsidTr="00E10B9F">
        <w:tc>
          <w:tcPr>
            <w:tcW w:w="496" w:type="dxa"/>
          </w:tcPr>
          <w:p w:rsidR="00E24863" w:rsidRPr="00CB4B24" w:rsidRDefault="00E24863" w:rsidP="00C25390">
            <w:pPr>
              <w:pStyle w:val="ab"/>
              <w:numPr>
                <w:ilvl w:val="0"/>
                <w:numId w:val="17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E24863" w:rsidRPr="00EC162A" w:rsidRDefault="00E24863" w:rsidP="00E24863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>Монтаж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/демонтаж 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>ПВО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и НГПО</w:t>
            </w:r>
          </w:p>
        </w:tc>
        <w:tc>
          <w:tcPr>
            <w:tcW w:w="709" w:type="dxa"/>
            <w:shd w:val="clear" w:color="auto" w:fill="auto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  <w:shd w:val="clear" w:color="auto" w:fill="auto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  <w:shd w:val="clear" w:color="auto" w:fill="auto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797E64" w:rsidRPr="00CB4B24" w:rsidTr="0069466C">
        <w:tc>
          <w:tcPr>
            <w:tcW w:w="496" w:type="dxa"/>
          </w:tcPr>
          <w:p w:rsidR="00797E64" w:rsidRPr="00CB4B24" w:rsidRDefault="00797E64" w:rsidP="00C25390">
            <w:pPr>
              <w:pStyle w:val="ab"/>
              <w:numPr>
                <w:ilvl w:val="0"/>
                <w:numId w:val="17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3263" w:type="dxa"/>
            <w:gridSpan w:val="5"/>
          </w:tcPr>
          <w:p w:rsidR="00797E64" w:rsidRPr="00797E64" w:rsidRDefault="00797E64" w:rsidP="00797E64">
            <w:pPr>
              <w:pStyle w:val="a5"/>
              <w:jc w:val="left"/>
              <w:rPr>
                <w:rFonts w:cs="Arial"/>
                <w:b w:val="0"/>
                <w:sz w:val="20"/>
                <w:lang w:val="ru-RU"/>
              </w:rPr>
            </w:pPr>
            <w:r w:rsidRPr="00797E64">
              <w:rPr>
                <w:rFonts w:cs="Arial"/>
                <w:b w:val="0"/>
                <w:color w:val="000000"/>
                <w:sz w:val="20"/>
                <w:lang w:val="ru-RU"/>
              </w:rPr>
              <w:t>Содействие в проведении ГИС</w:t>
            </w:r>
          </w:p>
        </w:tc>
      </w:tr>
      <w:tr w:rsidR="00E24863" w:rsidRPr="00CB4B24" w:rsidTr="00E10B9F">
        <w:tc>
          <w:tcPr>
            <w:tcW w:w="496" w:type="dxa"/>
          </w:tcPr>
          <w:p w:rsidR="00E24863" w:rsidRPr="00CB4B24" w:rsidRDefault="00E24863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E24863" w:rsidRPr="003941F2" w:rsidRDefault="00E24863" w:rsidP="006201E5">
            <w:pPr>
              <w:pStyle w:val="ab"/>
              <w:numPr>
                <w:ilvl w:val="0"/>
                <w:numId w:val="20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на кабеле</w:t>
            </w:r>
            <w:r w:rsidRPr="003941F2">
              <w:rPr>
                <w:rFonts w:ascii="Arial" w:hAnsi="Arial" w:cs="Arial"/>
                <w:color w:val="000000"/>
                <w:sz w:val="20"/>
                <w:lang w:val="ru-RU"/>
              </w:rPr>
              <w:t>;</w:t>
            </w: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E24863" w:rsidRPr="00CB4B24" w:rsidTr="00E10B9F">
        <w:tc>
          <w:tcPr>
            <w:tcW w:w="496" w:type="dxa"/>
          </w:tcPr>
          <w:p w:rsidR="00E24863" w:rsidRPr="00CB4B24" w:rsidRDefault="00E24863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E24863" w:rsidRPr="00DA5423" w:rsidRDefault="00E24863" w:rsidP="006201E5">
            <w:pPr>
              <w:pStyle w:val="ab"/>
              <w:numPr>
                <w:ilvl w:val="0"/>
                <w:numId w:val="20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на бурильных трубах или НКТ</w:t>
            </w:r>
            <w:r w:rsidRPr="00DA5423">
              <w:rPr>
                <w:rFonts w:ascii="Arial" w:hAnsi="Arial" w:cs="Arial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6201E5" w:rsidRPr="00CB4B24" w:rsidTr="00306478">
        <w:tc>
          <w:tcPr>
            <w:tcW w:w="496" w:type="dxa"/>
          </w:tcPr>
          <w:p w:rsidR="006201E5" w:rsidRPr="00CB4B24" w:rsidRDefault="006201E5" w:rsidP="00C25390">
            <w:pPr>
              <w:pStyle w:val="ab"/>
              <w:numPr>
                <w:ilvl w:val="0"/>
                <w:numId w:val="17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3263" w:type="dxa"/>
            <w:gridSpan w:val="5"/>
          </w:tcPr>
          <w:p w:rsidR="006201E5" w:rsidRPr="006201E5" w:rsidRDefault="006201E5" w:rsidP="006201E5">
            <w:pPr>
              <w:pStyle w:val="a5"/>
              <w:jc w:val="left"/>
              <w:rPr>
                <w:rFonts w:cs="Arial"/>
                <w:b w:val="0"/>
                <w:sz w:val="20"/>
                <w:lang w:val="ru-RU"/>
              </w:rPr>
            </w:pPr>
            <w:r w:rsidRPr="006201E5">
              <w:rPr>
                <w:rFonts w:cs="Arial"/>
                <w:b w:val="0"/>
                <w:color w:val="000000"/>
                <w:sz w:val="20"/>
                <w:lang w:val="ru-RU"/>
              </w:rPr>
              <w:t xml:space="preserve">Аварийные работы </w:t>
            </w:r>
          </w:p>
        </w:tc>
      </w:tr>
      <w:tr w:rsidR="00E24863" w:rsidRPr="007603A9" w:rsidTr="00E10B9F">
        <w:tc>
          <w:tcPr>
            <w:tcW w:w="496" w:type="dxa"/>
          </w:tcPr>
          <w:p w:rsidR="00E24863" w:rsidRPr="00CB4B24" w:rsidRDefault="00E24863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E24863" w:rsidRPr="003941F2" w:rsidRDefault="00E24863" w:rsidP="006201E5">
            <w:pPr>
              <w:pStyle w:val="ab"/>
              <w:numPr>
                <w:ilvl w:val="0"/>
                <w:numId w:val="21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 w:rsidRPr="003941F2">
              <w:rPr>
                <w:rFonts w:ascii="Arial" w:hAnsi="Arial" w:cs="Arial"/>
                <w:color w:val="000000"/>
                <w:sz w:val="20"/>
                <w:lang w:val="ru-RU"/>
              </w:rPr>
              <w:t xml:space="preserve">если работы выполняются не по вине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Подрядчика</w:t>
            </w:r>
          </w:p>
        </w:tc>
        <w:tc>
          <w:tcPr>
            <w:tcW w:w="709" w:type="dxa"/>
          </w:tcPr>
          <w:p w:rsidR="00E24863" w:rsidRPr="007603A9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E24863" w:rsidRPr="007603A9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7603A9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E24863" w:rsidRPr="007603A9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E24863" w:rsidRPr="00CB4B24" w:rsidTr="00E10B9F">
        <w:tc>
          <w:tcPr>
            <w:tcW w:w="496" w:type="dxa"/>
          </w:tcPr>
          <w:p w:rsidR="00E24863" w:rsidRPr="00CB4B24" w:rsidRDefault="00E24863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E24863" w:rsidRPr="00601E59" w:rsidRDefault="00E24863" w:rsidP="006201E5">
            <w:pPr>
              <w:pStyle w:val="ab"/>
              <w:numPr>
                <w:ilvl w:val="0"/>
                <w:numId w:val="21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если работы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выполняются по вине Подрядчика </w:t>
            </w: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</w:tr>
      <w:tr w:rsidR="006201E5" w:rsidRPr="00EC74C4" w:rsidTr="00627D68">
        <w:tc>
          <w:tcPr>
            <w:tcW w:w="496" w:type="dxa"/>
          </w:tcPr>
          <w:p w:rsidR="006201E5" w:rsidRPr="00CB4B24" w:rsidRDefault="006201E5" w:rsidP="00C25390">
            <w:pPr>
              <w:pStyle w:val="ab"/>
              <w:numPr>
                <w:ilvl w:val="0"/>
                <w:numId w:val="17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3263" w:type="dxa"/>
            <w:gridSpan w:val="5"/>
          </w:tcPr>
          <w:p w:rsidR="006201E5" w:rsidRPr="006201E5" w:rsidRDefault="006201E5" w:rsidP="006201E5">
            <w:pPr>
              <w:pStyle w:val="a5"/>
              <w:jc w:val="left"/>
              <w:rPr>
                <w:rFonts w:cs="Arial"/>
                <w:b w:val="0"/>
                <w:sz w:val="20"/>
                <w:lang w:val="ru-RU"/>
              </w:rPr>
            </w:pPr>
            <w:r w:rsidRPr="006201E5">
              <w:rPr>
                <w:rFonts w:cs="Arial"/>
                <w:b w:val="0"/>
                <w:color w:val="000000"/>
                <w:sz w:val="20"/>
                <w:lang w:val="ru-RU"/>
              </w:rPr>
              <w:t>Ремонт и техническое обслуживание Оборудования Заказчика</w:t>
            </w:r>
          </w:p>
        </w:tc>
      </w:tr>
      <w:tr w:rsidR="00E24863" w:rsidRPr="00CB4B24" w:rsidTr="00E10B9F">
        <w:tc>
          <w:tcPr>
            <w:tcW w:w="496" w:type="dxa"/>
          </w:tcPr>
          <w:p w:rsidR="00E24863" w:rsidRPr="00CB4B24" w:rsidRDefault="00E24863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E24863" w:rsidRPr="008138AD" w:rsidRDefault="00E24863" w:rsidP="00E24863">
            <w:pPr>
              <w:numPr>
                <w:ilvl w:val="0"/>
                <w:numId w:val="16"/>
              </w:numPr>
              <w:tabs>
                <w:tab w:val="left" w:pos="497"/>
              </w:tabs>
              <w:spacing w:after="120" w:line="240" w:lineRule="exact"/>
              <w:ind w:left="497" w:hanging="497"/>
              <w:jc w:val="both"/>
              <w:rPr>
                <w:rFonts w:ascii="Arial" w:hAnsi="Arial" w:cs="Arial"/>
                <w:sz w:val="20"/>
                <w:lang w:val="ru-RU"/>
              </w:rPr>
            </w:pPr>
            <w:r w:rsidRPr="00A90CD9">
              <w:rPr>
                <w:rFonts w:ascii="Arial" w:hAnsi="Arial" w:cs="Arial"/>
                <w:color w:val="000000"/>
                <w:sz w:val="20"/>
                <w:lang w:val="ru-RU"/>
              </w:rPr>
              <w:t xml:space="preserve">Не более </w:t>
            </w:r>
            <w:r>
              <w:rPr>
                <w:rFonts w:ascii="Arial" w:hAnsi="Arial" w:cs="Arial"/>
                <w:sz w:val="20"/>
                <w:lang w:val="ru-RU"/>
              </w:rPr>
              <w:t>3%</w:t>
            </w:r>
            <w:r w:rsidRPr="00A90CD9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от</w:t>
            </w:r>
            <w:r w:rsidRPr="00A90CD9">
              <w:rPr>
                <w:rFonts w:ascii="Arial" w:hAnsi="Arial" w:cs="Arial"/>
                <w:sz w:val="20"/>
                <w:lang w:val="ru-RU"/>
              </w:rPr>
              <w:t xml:space="preserve"> време</w:t>
            </w:r>
            <w:r>
              <w:rPr>
                <w:rFonts w:ascii="Arial" w:hAnsi="Arial" w:cs="Arial"/>
                <w:sz w:val="20"/>
                <w:lang w:val="ru-RU"/>
              </w:rPr>
              <w:t xml:space="preserve">ни испытания конкретной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скважины</w:t>
            </w:r>
            <w:r>
              <w:rPr>
                <w:rFonts w:ascii="Arial" w:hAnsi="Arial" w:cs="Arial"/>
                <w:sz w:val="20"/>
                <w:lang w:val="ru-RU"/>
              </w:rPr>
              <w:t xml:space="preserve"> за отчетный период.</w:t>
            </w: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E24863" w:rsidRPr="00CB4B24" w:rsidTr="00E10B9F">
        <w:tc>
          <w:tcPr>
            <w:tcW w:w="496" w:type="dxa"/>
          </w:tcPr>
          <w:p w:rsidR="00E24863" w:rsidRPr="00CB4B24" w:rsidRDefault="00E24863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E24863" w:rsidRPr="008138AD" w:rsidRDefault="00E24863" w:rsidP="00E24863">
            <w:pPr>
              <w:numPr>
                <w:ilvl w:val="0"/>
                <w:numId w:val="16"/>
              </w:numPr>
              <w:tabs>
                <w:tab w:val="left" w:pos="497"/>
              </w:tabs>
              <w:spacing w:after="120" w:line="240" w:lineRule="exact"/>
              <w:ind w:left="497" w:hanging="497"/>
              <w:jc w:val="both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Свыше</w:t>
            </w:r>
            <w:r>
              <w:rPr>
                <w:rFonts w:ascii="Arial" w:hAnsi="Arial" w:cs="Arial"/>
                <w:sz w:val="20"/>
                <w:lang w:val="ru-RU"/>
              </w:rPr>
              <w:t xml:space="preserve"> времени, указанного в пункте </w:t>
            </w:r>
            <w:r w:rsidRPr="006201E5">
              <w:rPr>
                <w:rFonts w:ascii="Arial" w:hAnsi="Arial" w:cs="Arial"/>
                <w:sz w:val="20"/>
                <w:lang w:val="ru-RU"/>
              </w:rPr>
              <w:t>8</w:t>
            </w:r>
            <w:r>
              <w:rPr>
                <w:rFonts w:ascii="Arial" w:hAnsi="Arial" w:cs="Arial"/>
                <w:sz w:val="20"/>
                <w:lang w:val="ru-RU"/>
              </w:rPr>
              <w:t>.а настоящего Приложения.</w:t>
            </w: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</w:tr>
      <w:tr w:rsidR="00E24863" w:rsidRPr="00CB4B24" w:rsidTr="00E10B9F">
        <w:tc>
          <w:tcPr>
            <w:tcW w:w="496" w:type="dxa"/>
          </w:tcPr>
          <w:p w:rsidR="00E24863" w:rsidRPr="00CB4B24" w:rsidRDefault="00E24863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E24863" w:rsidRDefault="00E24863" w:rsidP="00E24863">
            <w:pPr>
              <w:numPr>
                <w:ilvl w:val="0"/>
                <w:numId w:val="16"/>
              </w:numPr>
              <w:tabs>
                <w:tab w:val="left" w:pos="497"/>
              </w:tabs>
              <w:spacing w:after="120" w:line="240" w:lineRule="exact"/>
              <w:ind w:left="497" w:hanging="497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Ожидание бурового оборудования и комплектующих</w:t>
            </w:r>
            <w:r w:rsidR="00C25390" w:rsidRPr="00C25390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="00C25390">
              <w:rPr>
                <w:rFonts w:ascii="Arial" w:hAnsi="Arial" w:cs="Arial"/>
                <w:color w:val="000000"/>
                <w:sz w:val="20"/>
                <w:lang w:val="ru-RU"/>
              </w:rPr>
              <w:t>по вине Подрядчика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E24863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</w:tr>
      <w:tr w:rsidR="00E24863" w:rsidRPr="00CB4B24" w:rsidTr="00E10B9F">
        <w:tc>
          <w:tcPr>
            <w:tcW w:w="496" w:type="dxa"/>
          </w:tcPr>
          <w:p w:rsidR="00E24863" w:rsidRPr="00CB4B24" w:rsidRDefault="00E24863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E24863" w:rsidRPr="00DA5423" w:rsidRDefault="006201E5" w:rsidP="006201E5">
            <w:pPr>
              <w:numPr>
                <w:ilvl w:val="0"/>
                <w:numId w:val="16"/>
              </w:numPr>
              <w:tabs>
                <w:tab w:val="left" w:pos="497"/>
              </w:tabs>
              <w:spacing w:after="120" w:line="240" w:lineRule="exact"/>
              <w:ind w:left="497" w:hanging="497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Ожидание бурового оборудования и комплектующих п</w:t>
            </w:r>
            <w:r w:rsidR="00E24863">
              <w:rPr>
                <w:rFonts w:ascii="Arial" w:hAnsi="Arial" w:cs="Arial"/>
                <w:color w:val="000000"/>
                <w:sz w:val="20"/>
                <w:lang w:val="ru-RU"/>
              </w:rPr>
              <w:t>о вине Заказчика или Третьих лиц</w:t>
            </w:r>
            <w:r w:rsidR="00E24863" w:rsidRPr="00DA5423">
              <w:rPr>
                <w:rFonts w:ascii="Arial" w:hAnsi="Arial" w:cs="Arial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CB4B24" w:rsidRDefault="006201E5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56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E24863" w:rsidRPr="004258F3" w:rsidTr="00E10B9F">
        <w:tc>
          <w:tcPr>
            <w:tcW w:w="496" w:type="dxa"/>
          </w:tcPr>
          <w:p w:rsidR="00E24863" w:rsidRPr="005B5CB3" w:rsidRDefault="00E24863" w:rsidP="00C25390">
            <w:pPr>
              <w:pStyle w:val="ab"/>
              <w:numPr>
                <w:ilvl w:val="0"/>
                <w:numId w:val="17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E24863" w:rsidRDefault="00E24863" w:rsidP="006201E5">
            <w:pPr>
              <w:spacing w:before="120" w:after="120"/>
              <w:ind w:left="388" w:hanging="38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Монтаж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фонтанной арматуры</w:t>
            </w:r>
            <w:r w:rsidR="006201E5">
              <w:rPr>
                <w:rFonts w:ascii="Arial" w:hAnsi="Arial" w:cs="Arial"/>
                <w:color w:val="000000"/>
                <w:sz w:val="20"/>
                <w:lang w:val="ru-RU"/>
              </w:rPr>
              <w:t xml:space="preserve"> (АФК)</w:t>
            </w:r>
          </w:p>
        </w:tc>
        <w:tc>
          <w:tcPr>
            <w:tcW w:w="709" w:type="dxa"/>
          </w:tcPr>
          <w:p w:rsidR="00E24863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color w:val="000000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6201E5" w:rsidRPr="00EC74C4" w:rsidTr="00DA093B">
        <w:tc>
          <w:tcPr>
            <w:tcW w:w="496" w:type="dxa"/>
          </w:tcPr>
          <w:p w:rsidR="006201E5" w:rsidRPr="00CB4B24" w:rsidRDefault="006201E5" w:rsidP="00C25390">
            <w:pPr>
              <w:pStyle w:val="ab"/>
              <w:numPr>
                <w:ilvl w:val="0"/>
                <w:numId w:val="17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3263" w:type="dxa"/>
            <w:gridSpan w:val="5"/>
          </w:tcPr>
          <w:p w:rsidR="006201E5" w:rsidRPr="006201E5" w:rsidRDefault="006201E5" w:rsidP="006201E5">
            <w:pPr>
              <w:pStyle w:val="a5"/>
              <w:jc w:val="left"/>
              <w:rPr>
                <w:rFonts w:cs="Arial"/>
                <w:b w:val="0"/>
                <w:sz w:val="20"/>
                <w:lang w:val="ru-RU"/>
              </w:rPr>
            </w:pPr>
            <w:r w:rsidRPr="006201E5">
              <w:rPr>
                <w:rFonts w:cs="Arial"/>
                <w:b w:val="0"/>
                <w:color w:val="000000"/>
                <w:sz w:val="20"/>
                <w:lang w:val="ru-RU"/>
              </w:rPr>
              <w:t>Приостановка, неоптимальная работа оборудования, и/или прекращение Работ</w:t>
            </w:r>
            <w:r>
              <w:rPr>
                <w:rFonts w:cs="Arial"/>
                <w:b w:val="0"/>
                <w:color w:val="000000"/>
                <w:sz w:val="20"/>
                <w:lang w:val="ru-RU"/>
              </w:rPr>
              <w:t xml:space="preserve"> по испытанию/освоению скважины</w:t>
            </w:r>
          </w:p>
        </w:tc>
      </w:tr>
      <w:tr w:rsidR="00E24863" w:rsidRPr="00CB4B24" w:rsidTr="00E10B9F">
        <w:tc>
          <w:tcPr>
            <w:tcW w:w="496" w:type="dxa"/>
          </w:tcPr>
          <w:p w:rsidR="00E24863" w:rsidRPr="00CB4B24" w:rsidRDefault="00E24863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E24863" w:rsidRPr="003B2FF4" w:rsidRDefault="00E24863" w:rsidP="006201E5">
            <w:pPr>
              <w:pStyle w:val="ab"/>
              <w:numPr>
                <w:ilvl w:val="0"/>
                <w:numId w:val="22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 w:rsidRPr="003B2FF4">
              <w:rPr>
                <w:rFonts w:ascii="Arial" w:hAnsi="Arial" w:cs="Arial"/>
                <w:color w:val="000000"/>
                <w:sz w:val="20"/>
                <w:lang w:val="ru-RU"/>
              </w:rPr>
              <w:t xml:space="preserve">Не по вине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Подрядчика, когда персонал</w:t>
            </w:r>
            <w:r w:rsidRPr="003B2FF4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Подрядчика находится на Объекте</w:t>
            </w:r>
            <w:r w:rsidRPr="003B2FF4">
              <w:rPr>
                <w:rFonts w:ascii="Arial" w:hAnsi="Arial" w:cs="Arial"/>
                <w:color w:val="000000"/>
                <w:sz w:val="20"/>
                <w:lang w:val="ru-RU"/>
              </w:rPr>
              <w:t>, в том числе по причине неблагоприятных метеоусловий;</w:t>
            </w: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56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E24863" w:rsidRPr="00B455F3" w:rsidTr="00E10B9F">
        <w:tc>
          <w:tcPr>
            <w:tcW w:w="496" w:type="dxa"/>
          </w:tcPr>
          <w:p w:rsidR="00E24863" w:rsidRPr="00CB4B24" w:rsidRDefault="00E24863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E24863" w:rsidRPr="00AA4F93" w:rsidRDefault="00E24863" w:rsidP="006201E5">
            <w:pPr>
              <w:pStyle w:val="ab"/>
              <w:numPr>
                <w:ilvl w:val="0"/>
                <w:numId w:val="22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Не по вине Подрядчика, когда персонал Подрядчика вывезен с Объекта</w:t>
            </w:r>
            <w:r w:rsidRPr="00AA4F93">
              <w:rPr>
                <w:rFonts w:ascii="Arial" w:hAnsi="Arial" w:cs="Arial"/>
                <w:color w:val="000000"/>
                <w:sz w:val="20"/>
                <w:lang w:val="ru-RU"/>
              </w:rPr>
              <w:t>;</w:t>
            </w: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E24863" w:rsidRPr="00CB4B24" w:rsidRDefault="006201E5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</w:tr>
      <w:tr w:rsidR="00E24863" w:rsidRPr="00CB4B24" w:rsidTr="00E10B9F">
        <w:tc>
          <w:tcPr>
            <w:tcW w:w="496" w:type="dxa"/>
          </w:tcPr>
          <w:p w:rsidR="00E24863" w:rsidRPr="00CB4B24" w:rsidRDefault="00E24863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E24863" w:rsidRPr="00601E59" w:rsidRDefault="00E24863" w:rsidP="006201E5">
            <w:pPr>
              <w:pStyle w:val="ab"/>
              <w:numPr>
                <w:ilvl w:val="0"/>
                <w:numId w:val="22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По причине невыполнения или н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енадлежащего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выполнения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обязанностей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Подрядчиком</w:t>
            </w: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</w:tr>
      <w:tr w:rsidR="00E24863" w:rsidRPr="001A43AC" w:rsidTr="00E10B9F">
        <w:tc>
          <w:tcPr>
            <w:tcW w:w="496" w:type="dxa"/>
          </w:tcPr>
          <w:p w:rsidR="00E24863" w:rsidRPr="00CB4B24" w:rsidRDefault="00E24863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E24863" w:rsidRPr="001A43AC" w:rsidRDefault="00E24863" w:rsidP="006201E5">
            <w:pPr>
              <w:pStyle w:val="ab"/>
              <w:numPr>
                <w:ilvl w:val="0"/>
                <w:numId w:val="22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По причине неоптимальной работы бурового оборудования</w:t>
            </w:r>
            <w:r w:rsidR="006201E5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по обстоятельствам зависящим от Подрядчика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E24863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</w:tr>
      <w:tr w:rsidR="00E24863" w:rsidRPr="00CB4B24" w:rsidTr="00E10B9F">
        <w:tc>
          <w:tcPr>
            <w:tcW w:w="496" w:type="dxa"/>
          </w:tcPr>
          <w:p w:rsidR="00E24863" w:rsidRPr="00CB4B24" w:rsidRDefault="00E24863" w:rsidP="00C25390">
            <w:pPr>
              <w:pStyle w:val="ab"/>
              <w:numPr>
                <w:ilvl w:val="0"/>
                <w:numId w:val="17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E24863" w:rsidRPr="00601E59" w:rsidRDefault="00E24863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П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>рочие работы</w:t>
            </w:r>
            <w:r w:rsidR="00797E64">
              <w:rPr>
                <w:rFonts w:ascii="Arial" w:hAnsi="Arial" w:cs="Arial"/>
                <w:color w:val="000000"/>
                <w:sz w:val="20"/>
                <w:lang w:val="ru-RU"/>
              </w:rPr>
              <w:t xml:space="preserve"> связанные с испытанием/освоением скважины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, не указанные прямо 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в настоящем ДОГОВОРЕ,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выполняемые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по указанию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Заказчика,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и для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производства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которых необходимо использование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персонала</w:t>
            </w:r>
            <w:r w:rsidRPr="003B2FF4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Подрядчика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E24863" w:rsidRPr="00CB4B24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E24863" w:rsidRPr="00CB4B24" w:rsidTr="00E10B9F">
        <w:tc>
          <w:tcPr>
            <w:tcW w:w="496" w:type="dxa"/>
          </w:tcPr>
          <w:p w:rsidR="00E24863" w:rsidRPr="00CB4B24" w:rsidRDefault="00E24863" w:rsidP="00C25390">
            <w:pPr>
              <w:pStyle w:val="ab"/>
              <w:numPr>
                <w:ilvl w:val="0"/>
                <w:numId w:val="17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E24863" w:rsidRPr="00601E59" w:rsidRDefault="00E24863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>Во время действи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я обстоятельств непреодолимой силы</w:t>
            </w:r>
            <w:r w:rsidR="00382678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в период испытания/освоения скважины</w:t>
            </w:r>
          </w:p>
        </w:tc>
        <w:tc>
          <w:tcPr>
            <w:tcW w:w="709" w:type="dxa"/>
          </w:tcPr>
          <w:p w:rsidR="00E24863" w:rsidRPr="00A57121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A57121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24863" w:rsidRPr="00A57121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E24863" w:rsidRPr="00A57121" w:rsidRDefault="00E24863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color w:val="000000"/>
                <w:sz w:val="20"/>
                <w:lang w:val="ru-RU"/>
              </w:rPr>
              <w:t>Х</w:t>
            </w:r>
          </w:p>
        </w:tc>
      </w:tr>
    </w:tbl>
    <w:p w:rsidR="00E24863" w:rsidRDefault="00E24863" w:rsidP="00BB2B8D">
      <w:pPr>
        <w:rPr>
          <w:rFonts w:ascii="Arial" w:hAnsi="Arial" w:cs="Arial"/>
          <w:b/>
          <w:color w:val="000000"/>
          <w:sz w:val="20"/>
          <w:lang w:val="ru-RU"/>
        </w:rPr>
      </w:pPr>
    </w:p>
    <w:p w:rsidR="00797E64" w:rsidRDefault="00797E64" w:rsidP="00797E64">
      <w:pPr>
        <w:jc w:val="center"/>
        <w:rPr>
          <w:rFonts w:ascii="Arial" w:hAnsi="Arial" w:cs="Arial"/>
          <w:b/>
          <w:color w:val="000000"/>
          <w:sz w:val="20"/>
          <w:lang w:val="ru-RU"/>
        </w:rPr>
      </w:pPr>
      <w:r w:rsidRPr="00830514">
        <w:rPr>
          <w:rFonts w:ascii="Arial" w:hAnsi="Arial" w:cs="Arial"/>
          <w:b/>
          <w:color w:val="000000"/>
          <w:szCs w:val="24"/>
          <w:lang w:val="ru-RU"/>
        </w:rPr>
        <w:lastRenderedPageBreak/>
        <w:t>ПРИМЕНЕНИЕ СТАВОК</w:t>
      </w:r>
      <w:r>
        <w:rPr>
          <w:rFonts w:ascii="Arial" w:hAnsi="Arial" w:cs="Arial"/>
          <w:b/>
          <w:color w:val="000000"/>
          <w:szCs w:val="24"/>
          <w:lang w:val="ru-RU"/>
        </w:rPr>
        <w:t xml:space="preserve"> ПРИ КОНСЕРВАЦИИ/ЛИКВИДАЦИИ СКВАЖИН</w:t>
      </w:r>
    </w:p>
    <w:p w:rsidR="00797E64" w:rsidRDefault="00797E64" w:rsidP="00BB2B8D">
      <w:pPr>
        <w:rPr>
          <w:rFonts w:ascii="Arial" w:hAnsi="Arial" w:cs="Arial"/>
          <w:b/>
          <w:color w:val="000000"/>
          <w:sz w:val="20"/>
          <w:lang w:val="ru-RU"/>
        </w:rPr>
      </w:pPr>
    </w:p>
    <w:tbl>
      <w:tblPr>
        <w:tblW w:w="13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10380"/>
        <w:gridCol w:w="709"/>
        <w:gridCol w:w="709"/>
        <w:gridCol w:w="709"/>
        <w:gridCol w:w="756"/>
      </w:tblGrid>
      <w:tr w:rsidR="00797E64" w:rsidRPr="00CC429F" w:rsidTr="00E10B9F">
        <w:trPr>
          <w:cantSplit/>
          <w:tblHeader/>
        </w:trPr>
        <w:tc>
          <w:tcPr>
            <w:tcW w:w="496" w:type="dxa"/>
            <w:shd w:val="clear" w:color="auto" w:fill="auto"/>
          </w:tcPr>
          <w:p w:rsidR="00797E64" w:rsidRPr="000020F6" w:rsidRDefault="00797E64" w:rsidP="00E10B9F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sz w:val="20"/>
                <w:lang w:val="ru-RU"/>
              </w:rPr>
              <w:t>№</w:t>
            </w:r>
          </w:p>
        </w:tc>
        <w:tc>
          <w:tcPr>
            <w:tcW w:w="10380" w:type="dxa"/>
            <w:shd w:val="clear" w:color="auto" w:fill="auto"/>
          </w:tcPr>
          <w:p w:rsidR="00797E64" w:rsidRPr="00CB4B24" w:rsidRDefault="00797E64" w:rsidP="00E10B9F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val="ru-RU"/>
              </w:rPr>
            </w:pPr>
            <w:r w:rsidRPr="00801FFB">
              <w:rPr>
                <w:rFonts w:ascii="Arial" w:hAnsi="Arial" w:cs="Arial"/>
                <w:b/>
                <w:sz w:val="20"/>
                <w:lang w:val="ru-RU"/>
              </w:rPr>
              <w:t>НАИМЕНОВАНИЕРАБОТ</w:t>
            </w:r>
          </w:p>
        </w:tc>
        <w:tc>
          <w:tcPr>
            <w:tcW w:w="709" w:type="dxa"/>
            <w:shd w:val="clear" w:color="auto" w:fill="auto"/>
          </w:tcPr>
          <w:p w:rsidR="00797E64" w:rsidRPr="003D51B9" w:rsidRDefault="00797E64" w:rsidP="00E10B9F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u-RU"/>
              </w:rPr>
              <w:t>СС</w:t>
            </w:r>
          </w:p>
        </w:tc>
        <w:tc>
          <w:tcPr>
            <w:tcW w:w="709" w:type="dxa"/>
          </w:tcPr>
          <w:p w:rsidR="00797E64" w:rsidRPr="00CB4B24" w:rsidRDefault="00797E64" w:rsidP="00E10B9F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u-RU"/>
              </w:rPr>
              <w:t>РС</w:t>
            </w:r>
          </w:p>
        </w:tc>
        <w:tc>
          <w:tcPr>
            <w:tcW w:w="709" w:type="dxa"/>
            <w:shd w:val="clear" w:color="auto" w:fill="auto"/>
          </w:tcPr>
          <w:p w:rsidR="00797E64" w:rsidRPr="00801FFB" w:rsidRDefault="00797E64" w:rsidP="00E10B9F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u-RU"/>
              </w:rPr>
              <w:t>ОС</w:t>
            </w:r>
          </w:p>
        </w:tc>
        <w:tc>
          <w:tcPr>
            <w:tcW w:w="756" w:type="dxa"/>
            <w:shd w:val="clear" w:color="auto" w:fill="auto"/>
          </w:tcPr>
          <w:p w:rsidR="00797E64" w:rsidRPr="000020F6" w:rsidRDefault="00797E64" w:rsidP="00E10B9F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u-RU"/>
              </w:rPr>
              <w:t>ОНП</w:t>
            </w:r>
          </w:p>
        </w:tc>
      </w:tr>
      <w:tr w:rsidR="00797E64" w:rsidRPr="00601E59" w:rsidTr="00E10B9F">
        <w:tc>
          <w:tcPr>
            <w:tcW w:w="496" w:type="dxa"/>
          </w:tcPr>
          <w:p w:rsidR="00797E64" w:rsidRPr="00FC455B" w:rsidRDefault="00797E64" w:rsidP="00797E64">
            <w:pPr>
              <w:pStyle w:val="ab"/>
              <w:numPr>
                <w:ilvl w:val="0"/>
                <w:numId w:val="23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797E64" w:rsidRPr="00601E59" w:rsidRDefault="00797E64" w:rsidP="00797E6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Консервация/ликвидация скважин</w:t>
            </w:r>
            <w:r w:rsidRPr="00947283">
              <w:rPr>
                <w:rFonts w:ascii="Arial" w:hAnsi="Arial" w:cs="Arial"/>
                <w:color w:val="000000"/>
                <w:sz w:val="20"/>
                <w:lang w:val="ru-RU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в том числе:</w:t>
            </w:r>
            <w:r w:rsidRPr="00947283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спуско-подъемные операции,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наращивание</w:t>
            </w:r>
            <w:r w:rsidRPr="00947283">
              <w:rPr>
                <w:rFonts w:ascii="Arial" w:hAnsi="Arial" w:cs="Arial"/>
                <w:color w:val="000000"/>
                <w:sz w:val="20"/>
                <w:lang w:val="ru-RU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сборка</w:t>
            </w:r>
            <w:r w:rsidRPr="001C7201">
              <w:rPr>
                <w:rFonts w:ascii="Arial" w:hAnsi="Arial" w:cs="Arial"/>
                <w:color w:val="000000"/>
                <w:sz w:val="20"/>
                <w:lang w:val="ru-RU"/>
              </w:rPr>
              <w:t>/</w:t>
            </w:r>
            <w:r>
              <w:rPr>
                <w:rFonts w:ascii="Arial" w:hAnsi="Arial" w:cs="Arial" w:hint="eastAsia"/>
                <w:color w:val="000000"/>
                <w:sz w:val="20"/>
                <w:lang w:val="ru-RU"/>
              </w:rPr>
              <w:t>раз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борка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труб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НКТ,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выброс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труб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НКТ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мостки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709" w:type="dxa"/>
          </w:tcPr>
          <w:p w:rsidR="00797E64" w:rsidRPr="00601E59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  <w:r w:rsidRPr="00601E59">
              <w:rPr>
                <w:rFonts w:cs="Arial"/>
                <w:sz w:val="20"/>
              </w:rPr>
              <w:t>X</w:t>
            </w:r>
          </w:p>
        </w:tc>
        <w:tc>
          <w:tcPr>
            <w:tcW w:w="709" w:type="dxa"/>
          </w:tcPr>
          <w:p w:rsidR="00797E64" w:rsidRPr="00601E59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797E64" w:rsidRPr="00601E59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797E64" w:rsidRPr="00601E59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797E64" w:rsidRPr="00EC74C4" w:rsidTr="00E10B9F">
        <w:tc>
          <w:tcPr>
            <w:tcW w:w="496" w:type="dxa"/>
          </w:tcPr>
          <w:p w:rsidR="00797E64" w:rsidRPr="004C4AB7" w:rsidRDefault="00797E64" w:rsidP="00797E64">
            <w:pPr>
              <w:pStyle w:val="ab"/>
              <w:numPr>
                <w:ilvl w:val="0"/>
                <w:numId w:val="23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3</w:t>
            </w:r>
          </w:p>
        </w:tc>
        <w:tc>
          <w:tcPr>
            <w:tcW w:w="13263" w:type="dxa"/>
            <w:gridSpan w:val="5"/>
          </w:tcPr>
          <w:p w:rsidR="00797E64" w:rsidRPr="00C25390" w:rsidRDefault="00797E64" w:rsidP="00E10B9F">
            <w:pPr>
              <w:pStyle w:val="a5"/>
              <w:jc w:val="left"/>
              <w:rPr>
                <w:rFonts w:cs="Arial"/>
                <w:b w:val="0"/>
                <w:sz w:val="20"/>
                <w:lang w:val="ru-RU"/>
              </w:rPr>
            </w:pPr>
            <w:r w:rsidRPr="00C25390">
              <w:rPr>
                <w:rFonts w:cs="Arial"/>
                <w:b w:val="0"/>
                <w:color w:val="000000"/>
                <w:sz w:val="20"/>
                <w:lang w:val="ru-RU"/>
              </w:rPr>
              <w:t>Установка цементных мостов</w:t>
            </w:r>
            <w:r>
              <w:rPr>
                <w:rFonts w:cs="Arial"/>
                <w:b w:val="0"/>
                <w:color w:val="000000"/>
                <w:sz w:val="20"/>
                <w:lang w:val="ru-RU"/>
              </w:rPr>
              <w:t xml:space="preserve"> при консервации/ликвидации скважин</w:t>
            </w:r>
          </w:p>
        </w:tc>
      </w:tr>
      <w:tr w:rsidR="00797E64" w:rsidRPr="00CB4B24" w:rsidTr="00E10B9F">
        <w:tc>
          <w:tcPr>
            <w:tcW w:w="496" w:type="dxa"/>
          </w:tcPr>
          <w:p w:rsidR="00797E64" w:rsidRPr="005B5CB3" w:rsidRDefault="00797E64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797E64" w:rsidRPr="00601E59" w:rsidRDefault="00797E64" w:rsidP="00797E64">
            <w:pPr>
              <w:pStyle w:val="ab"/>
              <w:numPr>
                <w:ilvl w:val="0"/>
                <w:numId w:val="24"/>
              </w:numPr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ПЗР, ц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>ементирование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и 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>повторное цементи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рование, установка цементного моста;</w:t>
            </w: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797E64" w:rsidRPr="00CB4B24" w:rsidTr="00E10B9F">
        <w:tc>
          <w:tcPr>
            <w:tcW w:w="496" w:type="dxa"/>
          </w:tcPr>
          <w:p w:rsidR="00797E64" w:rsidRPr="00CB4B24" w:rsidRDefault="00797E64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797E64" w:rsidRPr="00601E59" w:rsidRDefault="00797E64" w:rsidP="00797E64">
            <w:pPr>
              <w:pStyle w:val="ab"/>
              <w:numPr>
                <w:ilvl w:val="0"/>
                <w:numId w:val="24"/>
              </w:numPr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Ожидание затвердевания цемента;</w:t>
            </w: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797E64" w:rsidRPr="0009372F" w:rsidTr="00E10B9F">
        <w:tc>
          <w:tcPr>
            <w:tcW w:w="496" w:type="dxa"/>
          </w:tcPr>
          <w:p w:rsidR="00797E64" w:rsidRPr="00CB4B24" w:rsidRDefault="00797E64" w:rsidP="00797E64">
            <w:pPr>
              <w:pStyle w:val="ab"/>
              <w:numPr>
                <w:ilvl w:val="0"/>
                <w:numId w:val="23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797E64" w:rsidRPr="00EC162A" w:rsidRDefault="00797E64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>Монтаж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/демонтаж 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>ПВО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и НГПО </w:t>
            </w:r>
            <w:r w:rsidRPr="00797E64">
              <w:rPr>
                <w:rFonts w:ascii="Arial" w:hAnsi="Arial" w:cs="Arial"/>
                <w:color w:val="000000"/>
                <w:sz w:val="20"/>
                <w:lang w:val="ru-RU"/>
              </w:rPr>
              <w:t>в период консервации/ликвидации скважины</w:t>
            </w:r>
          </w:p>
        </w:tc>
        <w:tc>
          <w:tcPr>
            <w:tcW w:w="709" w:type="dxa"/>
            <w:shd w:val="clear" w:color="auto" w:fill="auto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  <w:shd w:val="clear" w:color="auto" w:fill="auto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  <w:shd w:val="clear" w:color="auto" w:fill="auto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797E64" w:rsidRPr="00EC74C4" w:rsidTr="00E10B9F">
        <w:tc>
          <w:tcPr>
            <w:tcW w:w="496" w:type="dxa"/>
          </w:tcPr>
          <w:p w:rsidR="00797E64" w:rsidRPr="00CB4B24" w:rsidRDefault="00797E64" w:rsidP="00797E64">
            <w:pPr>
              <w:pStyle w:val="ab"/>
              <w:numPr>
                <w:ilvl w:val="0"/>
                <w:numId w:val="23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3263" w:type="dxa"/>
            <w:gridSpan w:val="5"/>
          </w:tcPr>
          <w:p w:rsidR="00797E64" w:rsidRPr="006201E5" w:rsidRDefault="00797E64" w:rsidP="00E10B9F">
            <w:pPr>
              <w:pStyle w:val="a5"/>
              <w:jc w:val="left"/>
              <w:rPr>
                <w:rFonts w:cs="Arial"/>
                <w:b w:val="0"/>
                <w:sz w:val="20"/>
                <w:lang w:val="ru-RU"/>
              </w:rPr>
            </w:pPr>
            <w:r w:rsidRPr="006201E5">
              <w:rPr>
                <w:rFonts w:cs="Arial"/>
                <w:b w:val="0"/>
                <w:color w:val="000000"/>
                <w:sz w:val="20"/>
                <w:lang w:val="ru-RU"/>
              </w:rPr>
              <w:t xml:space="preserve">Аварийные работы </w:t>
            </w:r>
            <w:r>
              <w:rPr>
                <w:rFonts w:cs="Arial"/>
                <w:b w:val="0"/>
                <w:color w:val="000000"/>
                <w:sz w:val="20"/>
                <w:lang w:val="ru-RU"/>
              </w:rPr>
              <w:t>в период консервации/ликвидации скважины</w:t>
            </w:r>
          </w:p>
        </w:tc>
      </w:tr>
      <w:tr w:rsidR="00797E64" w:rsidRPr="007603A9" w:rsidTr="00E10B9F">
        <w:tc>
          <w:tcPr>
            <w:tcW w:w="496" w:type="dxa"/>
          </w:tcPr>
          <w:p w:rsidR="00797E64" w:rsidRPr="00CB4B24" w:rsidRDefault="00797E64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797E64" w:rsidRPr="003941F2" w:rsidRDefault="00797E64" w:rsidP="00797E64">
            <w:pPr>
              <w:pStyle w:val="ab"/>
              <w:numPr>
                <w:ilvl w:val="0"/>
                <w:numId w:val="25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 w:rsidRPr="003941F2">
              <w:rPr>
                <w:rFonts w:ascii="Arial" w:hAnsi="Arial" w:cs="Arial"/>
                <w:color w:val="000000"/>
                <w:sz w:val="20"/>
                <w:lang w:val="ru-RU"/>
              </w:rPr>
              <w:t xml:space="preserve">если работы выполняются не по вине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Подрядчика</w:t>
            </w:r>
          </w:p>
        </w:tc>
        <w:tc>
          <w:tcPr>
            <w:tcW w:w="709" w:type="dxa"/>
          </w:tcPr>
          <w:p w:rsidR="00797E64" w:rsidRPr="007603A9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797E64" w:rsidRPr="007603A9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797E64" w:rsidRPr="007603A9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797E64" w:rsidRPr="007603A9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797E64" w:rsidRPr="00CB4B24" w:rsidTr="00E10B9F">
        <w:tc>
          <w:tcPr>
            <w:tcW w:w="496" w:type="dxa"/>
          </w:tcPr>
          <w:p w:rsidR="00797E64" w:rsidRPr="00CB4B24" w:rsidRDefault="00797E64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797E64" w:rsidRPr="00601E59" w:rsidRDefault="00797E64" w:rsidP="00797E64">
            <w:pPr>
              <w:pStyle w:val="ab"/>
              <w:numPr>
                <w:ilvl w:val="0"/>
                <w:numId w:val="25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если работы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выполняются по вине Подрядчика </w:t>
            </w: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</w:tr>
      <w:tr w:rsidR="00797E64" w:rsidRPr="00EC74C4" w:rsidTr="00E10B9F">
        <w:tc>
          <w:tcPr>
            <w:tcW w:w="496" w:type="dxa"/>
          </w:tcPr>
          <w:p w:rsidR="00797E64" w:rsidRPr="00CB4B24" w:rsidRDefault="00797E64" w:rsidP="00797E64">
            <w:pPr>
              <w:pStyle w:val="ab"/>
              <w:numPr>
                <w:ilvl w:val="0"/>
                <w:numId w:val="23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3263" w:type="dxa"/>
            <w:gridSpan w:val="5"/>
          </w:tcPr>
          <w:p w:rsidR="00797E64" w:rsidRPr="00797E64" w:rsidRDefault="00797E64" w:rsidP="00E10B9F">
            <w:pPr>
              <w:pStyle w:val="a5"/>
              <w:jc w:val="left"/>
              <w:rPr>
                <w:rFonts w:cs="Arial"/>
                <w:b w:val="0"/>
                <w:sz w:val="20"/>
                <w:lang w:val="ru-RU"/>
              </w:rPr>
            </w:pPr>
            <w:r w:rsidRPr="006201E5">
              <w:rPr>
                <w:rFonts w:cs="Arial"/>
                <w:b w:val="0"/>
                <w:color w:val="000000"/>
                <w:sz w:val="20"/>
                <w:lang w:val="ru-RU"/>
              </w:rPr>
              <w:t>Ремонт и техническое обслуживание Оборудования Заказчика</w:t>
            </w:r>
            <w:r w:rsidRPr="00797E64">
              <w:rPr>
                <w:rFonts w:cs="Arial"/>
                <w:b w:val="0"/>
                <w:color w:val="000000"/>
                <w:sz w:val="20"/>
                <w:lang w:val="ru-RU"/>
              </w:rPr>
              <w:t xml:space="preserve"> </w:t>
            </w:r>
            <w:r>
              <w:rPr>
                <w:rFonts w:cs="Arial"/>
                <w:b w:val="0"/>
                <w:color w:val="000000"/>
                <w:sz w:val="20"/>
                <w:lang w:val="ru-RU"/>
              </w:rPr>
              <w:t>в период консервации/ликвидации скважины</w:t>
            </w:r>
          </w:p>
        </w:tc>
      </w:tr>
      <w:tr w:rsidR="00797E64" w:rsidRPr="00CB4B24" w:rsidTr="00E10B9F">
        <w:tc>
          <w:tcPr>
            <w:tcW w:w="496" w:type="dxa"/>
          </w:tcPr>
          <w:p w:rsidR="00797E64" w:rsidRPr="00CB4B24" w:rsidRDefault="00797E64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797E64" w:rsidRPr="008138AD" w:rsidRDefault="00797E64" w:rsidP="00797E64">
            <w:pPr>
              <w:numPr>
                <w:ilvl w:val="0"/>
                <w:numId w:val="26"/>
              </w:numPr>
              <w:tabs>
                <w:tab w:val="left" w:pos="497"/>
              </w:tabs>
              <w:spacing w:after="120" w:line="240" w:lineRule="exact"/>
              <w:ind w:left="497" w:hanging="497"/>
              <w:jc w:val="both"/>
              <w:rPr>
                <w:rFonts w:ascii="Arial" w:hAnsi="Arial" w:cs="Arial"/>
                <w:sz w:val="20"/>
                <w:lang w:val="ru-RU"/>
              </w:rPr>
            </w:pPr>
            <w:r w:rsidRPr="00A90CD9">
              <w:rPr>
                <w:rFonts w:ascii="Arial" w:hAnsi="Arial" w:cs="Arial"/>
                <w:color w:val="000000"/>
                <w:sz w:val="20"/>
                <w:lang w:val="ru-RU"/>
              </w:rPr>
              <w:t xml:space="preserve">Не более </w:t>
            </w:r>
            <w:r>
              <w:rPr>
                <w:rFonts w:ascii="Arial" w:hAnsi="Arial" w:cs="Arial"/>
                <w:sz w:val="20"/>
                <w:lang w:val="ru-RU"/>
              </w:rPr>
              <w:t>3%</w:t>
            </w:r>
            <w:r w:rsidRPr="00A90CD9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от</w:t>
            </w:r>
            <w:r w:rsidRPr="00A90CD9">
              <w:rPr>
                <w:rFonts w:ascii="Arial" w:hAnsi="Arial" w:cs="Arial"/>
                <w:sz w:val="20"/>
                <w:lang w:val="ru-RU"/>
              </w:rPr>
              <w:t xml:space="preserve"> време</w:t>
            </w:r>
            <w:r>
              <w:rPr>
                <w:rFonts w:ascii="Arial" w:hAnsi="Arial" w:cs="Arial"/>
                <w:sz w:val="20"/>
                <w:lang w:val="ru-RU"/>
              </w:rPr>
              <w:t xml:space="preserve">ни испытания конкретной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скважины</w:t>
            </w:r>
            <w:r>
              <w:rPr>
                <w:rFonts w:ascii="Arial" w:hAnsi="Arial" w:cs="Arial"/>
                <w:sz w:val="20"/>
                <w:lang w:val="ru-RU"/>
              </w:rPr>
              <w:t xml:space="preserve"> за отчетный период.</w:t>
            </w: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797E64" w:rsidRPr="00CB4B24" w:rsidTr="00E10B9F">
        <w:tc>
          <w:tcPr>
            <w:tcW w:w="496" w:type="dxa"/>
          </w:tcPr>
          <w:p w:rsidR="00797E64" w:rsidRPr="00CB4B24" w:rsidRDefault="00797E64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797E64" w:rsidRPr="008138AD" w:rsidRDefault="00797E64" w:rsidP="00797E64">
            <w:pPr>
              <w:numPr>
                <w:ilvl w:val="0"/>
                <w:numId w:val="26"/>
              </w:numPr>
              <w:tabs>
                <w:tab w:val="left" w:pos="497"/>
              </w:tabs>
              <w:spacing w:after="120" w:line="240" w:lineRule="exact"/>
              <w:ind w:left="497" w:hanging="497"/>
              <w:jc w:val="both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Свыше</w:t>
            </w:r>
            <w:r>
              <w:rPr>
                <w:rFonts w:ascii="Arial" w:hAnsi="Arial" w:cs="Arial"/>
                <w:sz w:val="20"/>
                <w:lang w:val="ru-RU"/>
              </w:rPr>
              <w:t xml:space="preserve"> времени, указанного в пункте </w:t>
            </w:r>
            <w:r w:rsidRPr="006201E5">
              <w:rPr>
                <w:rFonts w:ascii="Arial" w:hAnsi="Arial" w:cs="Arial"/>
                <w:sz w:val="20"/>
                <w:lang w:val="ru-RU"/>
              </w:rPr>
              <w:t>8</w:t>
            </w:r>
            <w:r>
              <w:rPr>
                <w:rFonts w:ascii="Arial" w:hAnsi="Arial" w:cs="Arial"/>
                <w:sz w:val="20"/>
                <w:lang w:val="ru-RU"/>
              </w:rPr>
              <w:t>.а настоящего Приложения.</w:t>
            </w: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</w:tr>
      <w:tr w:rsidR="00797E64" w:rsidRPr="00CB4B24" w:rsidTr="00E10B9F">
        <w:tc>
          <w:tcPr>
            <w:tcW w:w="496" w:type="dxa"/>
          </w:tcPr>
          <w:p w:rsidR="00797E64" w:rsidRPr="00CB4B24" w:rsidRDefault="00797E64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797E64" w:rsidRDefault="00797E64" w:rsidP="00797E64">
            <w:pPr>
              <w:numPr>
                <w:ilvl w:val="0"/>
                <w:numId w:val="26"/>
              </w:numPr>
              <w:tabs>
                <w:tab w:val="left" w:pos="497"/>
              </w:tabs>
              <w:spacing w:after="120" w:line="240" w:lineRule="exact"/>
              <w:ind w:left="497" w:hanging="497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Ожидание бурового оборудования и комплектующих</w:t>
            </w:r>
            <w:r w:rsidRPr="00C25390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по вине Подрядчика.</w:t>
            </w: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797E6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</w:tr>
      <w:tr w:rsidR="00797E64" w:rsidRPr="00CB4B24" w:rsidTr="00E10B9F">
        <w:tc>
          <w:tcPr>
            <w:tcW w:w="496" w:type="dxa"/>
          </w:tcPr>
          <w:p w:rsidR="00797E64" w:rsidRPr="00CB4B24" w:rsidRDefault="00797E64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797E64" w:rsidRPr="00DA5423" w:rsidRDefault="00797E64" w:rsidP="00797E64">
            <w:pPr>
              <w:numPr>
                <w:ilvl w:val="0"/>
                <w:numId w:val="26"/>
              </w:numPr>
              <w:tabs>
                <w:tab w:val="left" w:pos="497"/>
              </w:tabs>
              <w:spacing w:after="120" w:line="240" w:lineRule="exact"/>
              <w:ind w:left="497" w:hanging="497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Ожидание бурового оборудования и комплектующих по вине Заказчика или Третьих лиц</w:t>
            </w:r>
            <w:r w:rsidRPr="00DA5423">
              <w:rPr>
                <w:rFonts w:ascii="Arial" w:hAnsi="Arial" w:cs="Arial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56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797E64" w:rsidRPr="00EC74C4" w:rsidTr="00E10B9F">
        <w:tc>
          <w:tcPr>
            <w:tcW w:w="496" w:type="dxa"/>
          </w:tcPr>
          <w:p w:rsidR="00797E64" w:rsidRPr="00CB4B24" w:rsidRDefault="00797E64" w:rsidP="00797E64">
            <w:pPr>
              <w:pStyle w:val="ab"/>
              <w:numPr>
                <w:ilvl w:val="0"/>
                <w:numId w:val="23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3263" w:type="dxa"/>
            <w:gridSpan w:val="5"/>
          </w:tcPr>
          <w:p w:rsidR="00797E64" w:rsidRPr="006201E5" w:rsidRDefault="00797E64" w:rsidP="00E10B9F">
            <w:pPr>
              <w:pStyle w:val="a5"/>
              <w:jc w:val="left"/>
              <w:rPr>
                <w:rFonts w:cs="Arial"/>
                <w:b w:val="0"/>
                <w:sz w:val="20"/>
                <w:lang w:val="ru-RU"/>
              </w:rPr>
            </w:pPr>
            <w:r w:rsidRPr="006201E5">
              <w:rPr>
                <w:rFonts w:cs="Arial"/>
                <w:b w:val="0"/>
                <w:color w:val="000000"/>
                <w:sz w:val="20"/>
                <w:lang w:val="ru-RU"/>
              </w:rPr>
              <w:t>Приостановка, неоптимальная работа оборудования, и/или прекращение Работ</w:t>
            </w:r>
            <w:r>
              <w:rPr>
                <w:rFonts w:cs="Arial"/>
                <w:b w:val="0"/>
                <w:color w:val="000000"/>
                <w:sz w:val="20"/>
                <w:lang w:val="ru-RU"/>
              </w:rPr>
              <w:t xml:space="preserve"> в период консервации/ликвидации скважины</w:t>
            </w:r>
          </w:p>
        </w:tc>
      </w:tr>
      <w:tr w:rsidR="00797E64" w:rsidRPr="00CB4B24" w:rsidTr="00E10B9F">
        <w:tc>
          <w:tcPr>
            <w:tcW w:w="496" w:type="dxa"/>
          </w:tcPr>
          <w:p w:rsidR="00797E64" w:rsidRPr="00CB4B24" w:rsidRDefault="00797E64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797E64" w:rsidRPr="003B2FF4" w:rsidRDefault="00797E64" w:rsidP="00797E64">
            <w:pPr>
              <w:pStyle w:val="ab"/>
              <w:numPr>
                <w:ilvl w:val="0"/>
                <w:numId w:val="27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 w:rsidRPr="003B2FF4">
              <w:rPr>
                <w:rFonts w:ascii="Arial" w:hAnsi="Arial" w:cs="Arial"/>
                <w:color w:val="000000"/>
                <w:sz w:val="20"/>
                <w:lang w:val="ru-RU"/>
              </w:rPr>
              <w:t xml:space="preserve">Не по вине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Подрядчика, когда персонал</w:t>
            </w:r>
            <w:r w:rsidRPr="003B2FF4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Подрядчика находится на Объекте</w:t>
            </w:r>
            <w:r w:rsidRPr="003B2FF4">
              <w:rPr>
                <w:rFonts w:ascii="Arial" w:hAnsi="Arial" w:cs="Arial"/>
                <w:color w:val="000000"/>
                <w:sz w:val="20"/>
                <w:lang w:val="ru-RU"/>
              </w:rPr>
              <w:t>, в том числе по причине неблагоприятных метеоусловий;</w:t>
            </w: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56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797E64" w:rsidRPr="00B455F3" w:rsidTr="00E10B9F">
        <w:tc>
          <w:tcPr>
            <w:tcW w:w="496" w:type="dxa"/>
          </w:tcPr>
          <w:p w:rsidR="00797E64" w:rsidRPr="00CB4B24" w:rsidRDefault="00797E64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797E64" w:rsidRPr="00AA4F93" w:rsidRDefault="00797E64" w:rsidP="00797E64">
            <w:pPr>
              <w:pStyle w:val="ab"/>
              <w:numPr>
                <w:ilvl w:val="0"/>
                <w:numId w:val="27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Не по вине Подрядчика, когда персонал Подрядчика вывезен с Объекта</w:t>
            </w:r>
            <w:r w:rsidRPr="00AA4F93">
              <w:rPr>
                <w:rFonts w:ascii="Arial" w:hAnsi="Arial" w:cs="Arial"/>
                <w:color w:val="000000"/>
                <w:sz w:val="20"/>
                <w:lang w:val="ru-RU"/>
              </w:rPr>
              <w:t>;</w:t>
            </w: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</w:tr>
      <w:tr w:rsidR="00797E64" w:rsidRPr="00CB4B24" w:rsidTr="00E10B9F">
        <w:tc>
          <w:tcPr>
            <w:tcW w:w="496" w:type="dxa"/>
          </w:tcPr>
          <w:p w:rsidR="00797E64" w:rsidRPr="00CB4B24" w:rsidRDefault="00797E64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797E64" w:rsidRPr="00601E59" w:rsidRDefault="00797E64" w:rsidP="00797E64">
            <w:pPr>
              <w:pStyle w:val="ab"/>
              <w:numPr>
                <w:ilvl w:val="0"/>
                <w:numId w:val="27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По причине невыполнения или н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енадлежащего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выполнения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обязанностей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Подрядчиком</w:t>
            </w: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</w:tr>
      <w:tr w:rsidR="00797E64" w:rsidRPr="001A43AC" w:rsidTr="00E10B9F">
        <w:tc>
          <w:tcPr>
            <w:tcW w:w="496" w:type="dxa"/>
          </w:tcPr>
          <w:p w:rsidR="00797E64" w:rsidRPr="00CB4B24" w:rsidRDefault="00797E64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797E64" w:rsidRPr="001A43AC" w:rsidRDefault="00797E64" w:rsidP="00797E64">
            <w:pPr>
              <w:pStyle w:val="ab"/>
              <w:numPr>
                <w:ilvl w:val="0"/>
                <w:numId w:val="27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По причине неоптимальной работы бурового оборудования по обстоятельствам зависящим от Подрядчика </w:t>
            </w: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797E6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</w:tr>
      <w:tr w:rsidR="00797E64" w:rsidRPr="00CB4B24" w:rsidTr="00E10B9F">
        <w:tc>
          <w:tcPr>
            <w:tcW w:w="496" w:type="dxa"/>
          </w:tcPr>
          <w:p w:rsidR="00797E64" w:rsidRPr="00CB4B24" w:rsidRDefault="00797E64" w:rsidP="00797E64">
            <w:pPr>
              <w:pStyle w:val="ab"/>
              <w:numPr>
                <w:ilvl w:val="0"/>
                <w:numId w:val="23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797E64" w:rsidRPr="00601E59" w:rsidRDefault="00797E64" w:rsidP="00797E6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П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>рочие работы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связанные с консервацией/ликвидацией скважины, не указанные прямо 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в настоящем ДОГОВОРЕ,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выполняемые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по указанию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Заказчика,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и для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производства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которых необходимо использование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персонала</w:t>
            </w:r>
            <w:r w:rsidRPr="003B2FF4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Подрядчика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797E64" w:rsidRPr="00CB4B24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797E64" w:rsidRPr="00CB4B24" w:rsidTr="00E10B9F">
        <w:tc>
          <w:tcPr>
            <w:tcW w:w="496" w:type="dxa"/>
          </w:tcPr>
          <w:p w:rsidR="00797E64" w:rsidRPr="00CB4B24" w:rsidRDefault="00797E64" w:rsidP="00797E64">
            <w:pPr>
              <w:pStyle w:val="ab"/>
              <w:numPr>
                <w:ilvl w:val="0"/>
                <w:numId w:val="23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797E64" w:rsidRPr="00601E59" w:rsidRDefault="00797E64" w:rsidP="00E10B9F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>Во время действи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я обстоятельств непреодолимой </w:t>
            </w:r>
            <w:r w:rsidRPr="00EC74C4">
              <w:rPr>
                <w:rFonts w:ascii="Arial" w:hAnsi="Arial" w:cs="Arial"/>
                <w:color w:val="000000"/>
                <w:sz w:val="20"/>
                <w:lang w:val="ru-RU"/>
              </w:rPr>
              <w:t>силы</w:t>
            </w:r>
            <w:r w:rsidR="00382678" w:rsidRPr="00EC74C4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="00382678" w:rsidRPr="00EC74C4">
              <w:rPr>
                <w:rFonts w:cs="Arial"/>
                <w:color w:val="000000"/>
                <w:sz w:val="20"/>
                <w:lang w:val="ru-RU"/>
              </w:rPr>
              <w:t>в период консервации/ликвидации скважины</w:t>
            </w:r>
          </w:p>
        </w:tc>
        <w:tc>
          <w:tcPr>
            <w:tcW w:w="709" w:type="dxa"/>
          </w:tcPr>
          <w:p w:rsidR="00797E64" w:rsidRPr="00A57121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797E64" w:rsidRPr="00A57121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797E64" w:rsidRPr="00A57121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797E64" w:rsidRPr="00A57121" w:rsidRDefault="00797E64" w:rsidP="00E10B9F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color w:val="000000"/>
                <w:sz w:val="20"/>
                <w:lang w:val="ru-RU"/>
              </w:rPr>
              <w:t>Х</w:t>
            </w:r>
          </w:p>
        </w:tc>
      </w:tr>
    </w:tbl>
    <w:p w:rsidR="00797E64" w:rsidRDefault="00797E64" w:rsidP="00BB2B8D">
      <w:pPr>
        <w:rPr>
          <w:rFonts w:ascii="Arial" w:hAnsi="Arial" w:cs="Arial"/>
          <w:b/>
          <w:color w:val="000000"/>
          <w:sz w:val="20"/>
          <w:lang w:val="ru-RU"/>
        </w:rPr>
      </w:pPr>
    </w:p>
    <w:p w:rsidR="00850B8A" w:rsidRDefault="00850B8A" w:rsidP="00BB2B8D">
      <w:pPr>
        <w:rPr>
          <w:rFonts w:ascii="Arial" w:hAnsi="Arial" w:cs="Arial"/>
          <w:b/>
          <w:color w:val="000000"/>
          <w:sz w:val="20"/>
          <w:lang w:val="ru-RU"/>
        </w:rPr>
      </w:pPr>
      <w:r w:rsidRPr="00FA53D6">
        <w:rPr>
          <w:rFonts w:ascii="Arial" w:hAnsi="Arial" w:cs="Arial"/>
          <w:b/>
          <w:color w:val="000000"/>
          <w:sz w:val="20"/>
          <w:lang w:val="ru-RU"/>
        </w:rPr>
        <w:t>Примечания:</w:t>
      </w:r>
    </w:p>
    <w:p w:rsidR="00D548BB" w:rsidRPr="00FA53D6" w:rsidRDefault="00D548BB" w:rsidP="00BB2B8D">
      <w:pPr>
        <w:rPr>
          <w:rFonts w:ascii="Arial" w:hAnsi="Arial" w:cs="Arial"/>
          <w:b/>
          <w:color w:val="000000"/>
          <w:sz w:val="20"/>
          <w:lang w:val="ru-RU"/>
        </w:rPr>
      </w:pPr>
    </w:p>
    <w:p w:rsidR="00850B8A" w:rsidRDefault="00850B8A" w:rsidP="00BB2B8D">
      <w:pPr>
        <w:pStyle w:val="ab"/>
        <w:numPr>
          <w:ilvl w:val="0"/>
          <w:numId w:val="9"/>
        </w:numPr>
        <w:ind w:left="567" w:hanging="567"/>
        <w:rPr>
          <w:rFonts w:ascii="Arial" w:hAnsi="Arial" w:cs="Arial"/>
          <w:color w:val="000000"/>
          <w:sz w:val="20"/>
          <w:lang w:val="ru-RU"/>
        </w:rPr>
      </w:pPr>
      <w:r w:rsidRPr="004C6B8C">
        <w:rPr>
          <w:rFonts w:ascii="Arial" w:hAnsi="Arial" w:cs="Arial"/>
          <w:color w:val="000000"/>
          <w:sz w:val="20"/>
          <w:lang w:val="ru-RU"/>
        </w:rPr>
        <w:t>В случае необходим</w:t>
      </w:r>
      <w:r w:rsidR="00D548BB">
        <w:rPr>
          <w:rFonts w:ascii="Arial" w:hAnsi="Arial" w:cs="Arial"/>
          <w:color w:val="000000"/>
          <w:sz w:val="20"/>
          <w:lang w:val="ru-RU"/>
        </w:rPr>
        <w:t>ости повторного выполнения Работ</w:t>
      </w:r>
      <w:r w:rsidRPr="004C6B8C">
        <w:rPr>
          <w:rFonts w:ascii="Arial" w:hAnsi="Arial" w:cs="Arial"/>
          <w:color w:val="000000"/>
          <w:sz w:val="20"/>
          <w:lang w:val="ru-RU"/>
        </w:rPr>
        <w:t xml:space="preserve"> (пер</w:t>
      </w:r>
      <w:r w:rsidR="00D548BB">
        <w:rPr>
          <w:rFonts w:ascii="Arial" w:hAnsi="Arial" w:cs="Arial"/>
          <w:color w:val="000000"/>
          <w:sz w:val="20"/>
          <w:lang w:val="ru-RU"/>
        </w:rPr>
        <w:t>ебуривания части ствола Скважины</w:t>
      </w:r>
      <w:r w:rsidRPr="004C6B8C">
        <w:rPr>
          <w:rFonts w:ascii="Arial" w:hAnsi="Arial" w:cs="Arial"/>
          <w:color w:val="000000"/>
          <w:sz w:val="20"/>
          <w:lang w:val="ru-RU"/>
        </w:rPr>
        <w:t xml:space="preserve"> и тп.), а также связанных с </w:t>
      </w:r>
      <w:r w:rsidR="00B455F3">
        <w:rPr>
          <w:rFonts w:ascii="Arial" w:hAnsi="Arial" w:cs="Arial"/>
          <w:color w:val="000000"/>
          <w:sz w:val="20"/>
          <w:lang w:val="ru-RU"/>
        </w:rPr>
        <w:t>производством</w:t>
      </w:r>
      <w:r w:rsidRPr="004C6B8C">
        <w:rPr>
          <w:rFonts w:ascii="Arial" w:hAnsi="Arial" w:cs="Arial"/>
          <w:color w:val="000000"/>
          <w:sz w:val="20"/>
          <w:lang w:val="ru-RU"/>
        </w:rPr>
        <w:t xml:space="preserve"> сопутствующих технологических операций выполняется:</w:t>
      </w:r>
    </w:p>
    <w:p w:rsidR="00850B8A" w:rsidRDefault="00850B8A" w:rsidP="00BB2B8D">
      <w:pPr>
        <w:pStyle w:val="ab"/>
        <w:numPr>
          <w:ilvl w:val="0"/>
          <w:numId w:val="8"/>
        </w:numPr>
        <w:rPr>
          <w:rFonts w:ascii="Arial" w:hAnsi="Arial" w:cs="Arial"/>
          <w:sz w:val="20"/>
          <w:lang w:val="ru-RU"/>
        </w:rPr>
      </w:pPr>
      <w:r>
        <w:rPr>
          <w:rFonts w:ascii="Arial" w:hAnsi="Arial" w:cs="Arial"/>
          <w:sz w:val="20"/>
          <w:lang w:val="ru-RU"/>
        </w:rPr>
        <w:t xml:space="preserve">Не по вине </w:t>
      </w:r>
      <w:r w:rsidR="00D548BB">
        <w:rPr>
          <w:rFonts w:ascii="Arial" w:hAnsi="Arial" w:cs="Arial"/>
          <w:color w:val="000000"/>
          <w:sz w:val="20"/>
          <w:lang w:val="ru-RU"/>
        </w:rPr>
        <w:t>Подрядчика</w:t>
      </w:r>
      <w:r>
        <w:rPr>
          <w:rFonts w:ascii="Arial" w:hAnsi="Arial" w:cs="Arial"/>
          <w:sz w:val="20"/>
          <w:lang w:val="ru-RU"/>
        </w:rPr>
        <w:t xml:space="preserve"> – по соответствующим ставкам;</w:t>
      </w:r>
    </w:p>
    <w:p w:rsidR="00850B8A" w:rsidRDefault="00850B8A" w:rsidP="00BB2B8D">
      <w:pPr>
        <w:pStyle w:val="ab"/>
        <w:numPr>
          <w:ilvl w:val="0"/>
          <w:numId w:val="8"/>
        </w:numPr>
        <w:rPr>
          <w:rFonts w:ascii="Arial" w:hAnsi="Arial" w:cs="Arial"/>
          <w:sz w:val="20"/>
          <w:lang w:val="ru-RU"/>
        </w:rPr>
      </w:pPr>
      <w:r>
        <w:rPr>
          <w:rFonts w:ascii="Arial" w:hAnsi="Arial" w:cs="Arial"/>
          <w:sz w:val="20"/>
          <w:lang w:val="ru-RU"/>
        </w:rPr>
        <w:t xml:space="preserve">По вине </w:t>
      </w:r>
      <w:r w:rsidR="00D548BB">
        <w:rPr>
          <w:rFonts w:ascii="Arial" w:hAnsi="Arial" w:cs="Arial"/>
          <w:color w:val="000000"/>
          <w:sz w:val="20"/>
          <w:lang w:val="ru-RU"/>
        </w:rPr>
        <w:t>Подрядчика</w:t>
      </w:r>
      <w:r>
        <w:rPr>
          <w:rFonts w:ascii="Arial" w:hAnsi="Arial" w:cs="Arial"/>
          <w:sz w:val="20"/>
          <w:lang w:val="ru-RU"/>
        </w:rPr>
        <w:t xml:space="preserve"> – за счет </w:t>
      </w:r>
      <w:r w:rsidR="00D548BB">
        <w:rPr>
          <w:rFonts w:ascii="Arial" w:hAnsi="Arial" w:cs="Arial"/>
          <w:color w:val="000000"/>
          <w:sz w:val="20"/>
          <w:lang w:val="ru-RU"/>
        </w:rPr>
        <w:t>Подрядчика</w:t>
      </w:r>
      <w:r w:rsidR="00D548BB">
        <w:rPr>
          <w:rFonts w:ascii="Arial" w:hAnsi="Arial" w:cs="Arial"/>
          <w:sz w:val="20"/>
          <w:lang w:val="ru-RU"/>
        </w:rPr>
        <w:t>.</w:t>
      </w:r>
    </w:p>
    <w:p w:rsidR="00D548BB" w:rsidRPr="00D548BB" w:rsidRDefault="00D548BB" w:rsidP="00D548BB">
      <w:pPr>
        <w:ind w:left="750"/>
        <w:rPr>
          <w:rFonts w:ascii="Arial" w:hAnsi="Arial" w:cs="Arial"/>
          <w:sz w:val="20"/>
          <w:lang w:val="ru-RU"/>
        </w:rPr>
      </w:pPr>
    </w:p>
    <w:p w:rsidR="00850B8A" w:rsidRDefault="00850B8A" w:rsidP="00BB2B8D">
      <w:pPr>
        <w:pStyle w:val="ab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0"/>
          <w:lang w:val="ru-RU"/>
        </w:rPr>
      </w:pPr>
      <w:r w:rsidRPr="00477F30">
        <w:rPr>
          <w:rFonts w:ascii="Arial" w:hAnsi="Arial" w:cs="Arial"/>
          <w:sz w:val="20"/>
          <w:lang w:val="ru-RU"/>
        </w:rPr>
        <w:t xml:space="preserve">Остановка </w:t>
      </w:r>
      <w:r w:rsidR="00D548BB">
        <w:rPr>
          <w:rFonts w:ascii="Arial" w:hAnsi="Arial" w:cs="Arial"/>
          <w:color w:val="000000"/>
          <w:sz w:val="20"/>
          <w:lang w:val="ru-RU"/>
        </w:rPr>
        <w:t>Работ</w:t>
      </w:r>
      <w:r w:rsidRPr="00477F30">
        <w:rPr>
          <w:rFonts w:ascii="Arial" w:hAnsi="Arial" w:cs="Arial"/>
          <w:sz w:val="20"/>
          <w:lang w:val="ru-RU"/>
        </w:rPr>
        <w:t xml:space="preserve"> по причине неблагоприятных метеоусловий ре</w:t>
      </w:r>
      <w:r w:rsidR="00D548BB">
        <w:rPr>
          <w:rFonts w:ascii="Arial" w:hAnsi="Arial" w:cs="Arial"/>
          <w:sz w:val="20"/>
          <w:lang w:val="ru-RU"/>
        </w:rPr>
        <w:t>гламентируется применимым правом.</w:t>
      </w:r>
    </w:p>
    <w:p w:rsidR="00A26360" w:rsidRDefault="00A26360" w:rsidP="000020F6">
      <w:pPr>
        <w:rPr>
          <w:rFonts w:ascii="Arial" w:hAnsi="Arial" w:cs="Arial"/>
          <w:sz w:val="20"/>
          <w:lang w:val="ru-RU"/>
        </w:rPr>
      </w:pPr>
    </w:p>
    <w:tbl>
      <w:tblPr>
        <w:tblW w:w="13867" w:type="dxa"/>
        <w:tblInd w:w="-9" w:type="dxa"/>
        <w:tblLayout w:type="fixed"/>
        <w:tblLook w:val="01E0"/>
      </w:tblPr>
      <w:tblGrid>
        <w:gridCol w:w="7347"/>
        <w:gridCol w:w="6520"/>
      </w:tblGrid>
      <w:tr w:rsidR="00CF148B" w:rsidRPr="00CF148B" w:rsidTr="00797E64">
        <w:tc>
          <w:tcPr>
            <w:tcW w:w="7347" w:type="dxa"/>
            <w:hideMark/>
          </w:tcPr>
          <w:p w:rsidR="00CF148B" w:rsidRPr="00CF148B" w:rsidRDefault="00CF148B" w:rsidP="00215B5B">
            <w:pPr>
              <w:tabs>
                <w:tab w:val="left" w:pos="6090"/>
              </w:tabs>
              <w:rPr>
                <w:rFonts w:ascii="Times New Roman" w:hAnsi="Times New Roman"/>
                <w:b/>
              </w:rPr>
            </w:pPr>
            <w:bookmarkStart w:id="0" w:name="_GoBack"/>
            <w:bookmarkEnd w:id="0"/>
            <w:r w:rsidRPr="00CF148B">
              <w:rPr>
                <w:rFonts w:ascii="Times New Roman" w:hAnsi="Times New Roman"/>
                <w:b/>
              </w:rPr>
              <w:t>Подрядчик</w:t>
            </w:r>
          </w:p>
          <w:p w:rsidR="00CF148B" w:rsidRPr="00CF148B" w:rsidRDefault="00CF148B" w:rsidP="00215B5B">
            <w:pPr>
              <w:tabs>
                <w:tab w:val="left" w:pos="6090"/>
              </w:tabs>
              <w:jc w:val="center"/>
              <w:rPr>
                <w:rFonts w:ascii="Times New Roman" w:hAnsi="Times New Roman"/>
                <w:b/>
              </w:rPr>
            </w:pPr>
          </w:p>
          <w:p w:rsidR="00CF148B" w:rsidRPr="00CF148B" w:rsidRDefault="00CF148B" w:rsidP="00215B5B">
            <w:pPr>
              <w:tabs>
                <w:tab w:val="left" w:pos="6090"/>
              </w:tabs>
              <w:rPr>
                <w:rFonts w:ascii="Times New Roman" w:hAnsi="Times New Roman"/>
                <w:b/>
              </w:rPr>
            </w:pPr>
            <w:r w:rsidRPr="00CF148B">
              <w:rPr>
                <w:rFonts w:ascii="Times New Roman" w:hAnsi="Times New Roman"/>
                <w:b/>
              </w:rPr>
              <w:t>__________________________</w:t>
            </w:r>
          </w:p>
          <w:p w:rsidR="00CF148B" w:rsidRPr="00CF148B" w:rsidRDefault="00CF148B" w:rsidP="00215B5B">
            <w:pPr>
              <w:tabs>
                <w:tab w:val="left" w:pos="6090"/>
              </w:tabs>
              <w:rPr>
                <w:rFonts w:ascii="Times New Roman" w:hAnsi="Times New Roman"/>
              </w:rPr>
            </w:pPr>
            <w:r w:rsidRPr="00CF148B">
              <w:rPr>
                <w:rFonts w:ascii="Times New Roman" w:hAnsi="Times New Roman"/>
              </w:rPr>
              <w:t>Генеральный директор</w:t>
            </w:r>
          </w:p>
          <w:p w:rsidR="00CF148B" w:rsidRPr="00CF148B" w:rsidRDefault="00CF148B" w:rsidP="00215B5B">
            <w:pPr>
              <w:tabs>
                <w:tab w:val="left" w:pos="6090"/>
              </w:tabs>
              <w:rPr>
                <w:rFonts w:ascii="Times New Roman" w:hAnsi="Times New Roman"/>
              </w:rPr>
            </w:pPr>
          </w:p>
          <w:p w:rsidR="00CF148B" w:rsidRPr="00CF148B" w:rsidRDefault="00CF148B" w:rsidP="00215B5B">
            <w:pPr>
              <w:tabs>
                <w:tab w:val="left" w:pos="6090"/>
              </w:tabs>
              <w:rPr>
                <w:rFonts w:ascii="Times New Roman" w:hAnsi="Times New Roman"/>
              </w:rPr>
            </w:pPr>
            <w:r w:rsidRPr="00CF148B">
              <w:rPr>
                <w:rFonts w:ascii="Times New Roman" w:hAnsi="Times New Roman"/>
              </w:rPr>
              <w:t>_______________</w:t>
            </w:r>
          </w:p>
          <w:p w:rsidR="00CF148B" w:rsidRPr="00CF148B" w:rsidRDefault="00CF148B" w:rsidP="00215B5B">
            <w:pPr>
              <w:tabs>
                <w:tab w:val="left" w:pos="6090"/>
              </w:tabs>
              <w:rPr>
                <w:rFonts w:ascii="Times New Roman" w:hAnsi="Times New Roman"/>
                <w:b/>
              </w:rPr>
            </w:pPr>
            <w:r w:rsidRPr="00CF148B">
              <w:rPr>
                <w:rFonts w:ascii="Times New Roman" w:hAnsi="Times New Roman"/>
              </w:rPr>
              <w:t>«___»_______________ 201_ г.</w:t>
            </w:r>
          </w:p>
        </w:tc>
        <w:tc>
          <w:tcPr>
            <w:tcW w:w="6520" w:type="dxa"/>
            <w:hideMark/>
          </w:tcPr>
          <w:p w:rsidR="00CF148B" w:rsidRPr="00CF148B" w:rsidRDefault="00CF148B" w:rsidP="00215B5B">
            <w:pPr>
              <w:tabs>
                <w:tab w:val="left" w:pos="6090"/>
              </w:tabs>
              <w:ind w:left="-107"/>
              <w:rPr>
                <w:rFonts w:ascii="Times New Roman" w:hAnsi="Times New Roman"/>
                <w:b/>
                <w:lang w:val="ru-RU"/>
              </w:rPr>
            </w:pPr>
            <w:r w:rsidRPr="00CF148B">
              <w:rPr>
                <w:rFonts w:ascii="Times New Roman" w:hAnsi="Times New Roman"/>
                <w:b/>
                <w:lang w:val="ru-RU"/>
              </w:rPr>
              <w:t>Заказчик</w:t>
            </w:r>
          </w:p>
          <w:p w:rsidR="00CF148B" w:rsidRPr="00CF148B" w:rsidRDefault="00CF148B" w:rsidP="00215B5B">
            <w:pPr>
              <w:tabs>
                <w:tab w:val="left" w:pos="6090"/>
              </w:tabs>
              <w:ind w:left="-107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CF148B" w:rsidRPr="00CF148B" w:rsidRDefault="00CF148B" w:rsidP="00215B5B">
            <w:pPr>
              <w:tabs>
                <w:tab w:val="left" w:pos="6090"/>
              </w:tabs>
              <w:rPr>
                <w:rFonts w:ascii="Times New Roman" w:hAnsi="Times New Roman"/>
                <w:b/>
                <w:lang w:val="ru-RU"/>
              </w:rPr>
            </w:pPr>
            <w:r w:rsidRPr="00CF148B">
              <w:rPr>
                <w:rFonts w:ascii="Times New Roman" w:hAnsi="Times New Roman"/>
                <w:b/>
                <w:lang w:val="ru-RU"/>
              </w:rPr>
              <w:t>ООО «БНГРЭ»</w:t>
            </w:r>
          </w:p>
          <w:p w:rsidR="00CF148B" w:rsidRPr="00CF148B" w:rsidRDefault="00CF148B" w:rsidP="00215B5B">
            <w:pPr>
              <w:tabs>
                <w:tab w:val="left" w:pos="6090"/>
              </w:tabs>
              <w:rPr>
                <w:rFonts w:ascii="Times New Roman" w:hAnsi="Times New Roman"/>
                <w:lang w:val="ru-RU"/>
              </w:rPr>
            </w:pPr>
            <w:r w:rsidRPr="00CF148B">
              <w:rPr>
                <w:rFonts w:ascii="Times New Roman" w:hAnsi="Times New Roman"/>
                <w:lang w:val="ru-RU"/>
              </w:rPr>
              <w:t>Генеральный директор</w:t>
            </w:r>
          </w:p>
          <w:p w:rsidR="00CF148B" w:rsidRPr="00CF148B" w:rsidRDefault="00CF148B" w:rsidP="00215B5B">
            <w:pPr>
              <w:tabs>
                <w:tab w:val="left" w:pos="6090"/>
              </w:tabs>
              <w:rPr>
                <w:rFonts w:ascii="Times New Roman" w:hAnsi="Times New Roman"/>
                <w:lang w:val="ru-RU"/>
              </w:rPr>
            </w:pPr>
          </w:p>
          <w:p w:rsidR="00CF148B" w:rsidRPr="00CF148B" w:rsidRDefault="00CF148B" w:rsidP="00215B5B">
            <w:pPr>
              <w:tabs>
                <w:tab w:val="left" w:pos="6090"/>
              </w:tabs>
              <w:rPr>
                <w:rFonts w:ascii="Times New Roman" w:hAnsi="Times New Roman"/>
                <w:lang w:val="ru-RU"/>
              </w:rPr>
            </w:pPr>
            <w:r w:rsidRPr="00CF148B">
              <w:rPr>
                <w:rFonts w:ascii="Times New Roman" w:hAnsi="Times New Roman"/>
                <w:lang w:val="ru-RU"/>
              </w:rPr>
              <w:t xml:space="preserve">________________ </w:t>
            </w:r>
            <w:r w:rsidR="00D548BB">
              <w:rPr>
                <w:rFonts w:ascii="Times New Roman" w:hAnsi="Times New Roman"/>
                <w:lang w:val="ru-RU"/>
              </w:rPr>
              <w:t>И.Ю. Карцев</w:t>
            </w:r>
            <w:r w:rsidRPr="00CF148B">
              <w:rPr>
                <w:rFonts w:ascii="Times New Roman" w:hAnsi="Times New Roman"/>
                <w:lang w:val="ru-RU"/>
              </w:rPr>
              <w:t xml:space="preserve"> </w:t>
            </w:r>
          </w:p>
          <w:p w:rsidR="00CF148B" w:rsidRPr="00CF148B" w:rsidRDefault="00CF148B" w:rsidP="00215B5B">
            <w:pPr>
              <w:tabs>
                <w:tab w:val="left" w:pos="6090"/>
              </w:tabs>
              <w:ind w:left="-107"/>
              <w:rPr>
                <w:rFonts w:ascii="Times New Roman" w:hAnsi="Times New Roman"/>
                <w:b/>
              </w:rPr>
            </w:pPr>
            <w:r w:rsidRPr="00CF148B">
              <w:rPr>
                <w:rFonts w:ascii="Times New Roman" w:hAnsi="Times New Roman"/>
              </w:rPr>
              <w:t>«___» _______________ 201_ г.</w:t>
            </w:r>
          </w:p>
        </w:tc>
      </w:tr>
      <w:tr w:rsidR="00CF148B" w:rsidRPr="00CF148B" w:rsidTr="00797E64">
        <w:tc>
          <w:tcPr>
            <w:tcW w:w="7347" w:type="dxa"/>
            <w:hideMark/>
          </w:tcPr>
          <w:p w:rsidR="00CF148B" w:rsidRPr="00CF148B" w:rsidRDefault="00CF148B" w:rsidP="00215B5B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highlight w:val="lightGray"/>
                <w:lang w:val="ru-RU"/>
              </w:rPr>
            </w:pPr>
          </w:p>
        </w:tc>
        <w:tc>
          <w:tcPr>
            <w:tcW w:w="6520" w:type="dxa"/>
            <w:hideMark/>
          </w:tcPr>
          <w:p w:rsidR="00CF148B" w:rsidRPr="00CF148B" w:rsidRDefault="00CF148B" w:rsidP="00215B5B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highlight w:val="lightGray"/>
                <w:lang w:val="ru-RU"/>
              </w:rPr>
            </w:pPr>
          </w:p>
        </w:tc>
      </w:tr>
      <w:tr w:rsidR="00CF148B" w:rsidRPr="00CF148B" w:rsidTr="00797E64">
        <w:tc>
          <w:tcPr>
            <w:tcW w:w="7347" w:type="dxa"/>
            <w:hideMark/>
          </w:tcPr>
          <w:p w:rsidR="00CF148B" w:rsidRPr="00CF148B" w:rsidRDefault="00CF148B" w:rsidP="00215B5B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highlight w:val="lightGray"/>
                <w:lang w:val="ru-RU"/>
              </w:rPr>
            </w:pPr>
          </w:p>
        </w:tc>
        <w:tc>
          <w:tcPr>
            <w:tcW w:w="6520" w:type="dxa"/>
            <w:hideMark/>
          </w:tcPr>
          <w:p w:rsidR="00CF148B" w:rsidRPr="00CF148B" w:rsidRDefault="00CF148B" w:rsidP="00215B5B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highlight w:val="lightGray"/>
                <w:lang w:val="ru-RU"/>
              </w:rPr>
            </w:pPr>
          </w:p>
        </w:tc>
      </w:tr>
      <w:tr w:rsidR="00CF148B" w:rsidRPr="00CF148B" w:rsidTr="00797E64">
        <w:tc>
          <w:tcPr>
            <w:tcW w:w="7347" w:type="dxa"/>
            <w:hideMark/>
          </w:tcPr>
          <w:p w:rsidR="00CF148B" w:rsidRPr="00CF148B" w:rsidRDefault="00CF148B" w:rsidP="00215B5B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highlight w:val="lightGray"/>
                <w:lang w:val="ru-RU"/>
              </w:rPr>
            </w:pPr>
          </w:p>
        </w:tc>
        <w:tc>
          <w:tcPr>
            <w:tcW w:w="6520" w:type="dxa"/>
            <w:hideMark/>
          </w:tcPr>
          <w:p w:rsidR="00CF148B" w:rsidRPr="00CF148B" w:rsidRDefault="00CF148B" w:rsidP="00215B5B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</w:tbl>
    <w:p w:rsidR="00CF148B" w:rsidRPr="006154C3" w:rsidRDefault="00CF148B" w:rsidP="00CF148B">
      <w:pPr>
        <w:spacing w:after="120"/>
        <w:rPr>
          <w:sz w:val="20"/>
        </w:rPr>
      </w:pPr>
    </w:p>
    <w:p w:rsidR="00C90835" w:rsidRDefault="00C90835" w:rsidP="000020F6">
      <w:pPr>
        <w:rPr>
          <w:rFonts w:ascii="Arial" w:hAnsi="Arial" w:cs="Arial"/>
          <w:sz w:val="20"/>
          <w:lang w:val="ru-RU"/>
        </w:rPr>
      </w:pPr>
    </w:p>
    <w:p w:rsidR="00C90835" w:rsidRPr="002352ED" w:rsidRDefault="00C90835" w:rsidP="000020F6">
      <w:pPr>
        <w:rPr>
          <w:rFonts w:ascii="Arial" w:hAnsi="Arial" w:cs="Arial"/>
          <w:sz w:val="20"/>
          <w:lang w:val="ru-RU"/>
        </w:rPr>
      </w:pPr>
    </w:p>
    <w:sectPr w:rsidR="00C90835" w:rsidRPr="002352ED" w:rsidSect="00D3565C">
      <w:headerReference w:type="default" r:id="rId7"/>
      <w:footnotePr>
        <w:numRestart w:val="eachPage"/>
      </w:footnotePr>
      <w:pgSz w:w="16834" w:h="11909" w:orient="landscape" w:code="9"/>
      <w:pgMar w:top="852" w:right="1666" w:bottom="709" w:left="1440" w:header="284" w:footer="43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7C8" w:rsidRDefault="002057C8">
      <w:r>
        <w:separator/>
      </w:r>
    </w:p>
  </w:endnote>
  <w:endnote w:type="continuationSeparator" w:id="1">
    <w:p w:rsidR="002057C8" w:rsidRDefault="002057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7C8" w:rsidRDefault="002057C8">
      <w:r>
        <w:separator/>
      </w:r>
    </w:p>
  </w:footnote>
  <w:footnote w:type="continuationSeparator" w:id="1">
    <w:p w:rsidR="002057C8" w:rsidRDefault="002057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EBD" w:rsidRDefault="004F2EB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591B"/>
    <w:multiLevelType w:val="hybridMultilevel"/>
    <w:tmpl w:val="2D543FC6"/>
    <w:lvl w:ilvl="0" w:tplc="6CB495D8">
      <w:start w:val="1"/>
      <w:numFmt w:val="lowerLetter"/>
      <w:lvlText w:val="(%1)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720B5"/>
    <w:multiLevelType w:val="hybridMultilevel"/>
    <w:tmpl w:val="F3C211B0"/>
    <w:lvl w:ilvl="0" w:tplc="3C8408C6">
      <w:start w:val="1"/>
      <w:numFmt w:val="lowerLetter"/>
      <w:lvlText w:val="(%1)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A545B"/>
    <w:multiLevelType w:val="hybridMultilevel"/>
    <w:tmpl w:val="F3C46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409E5"/>
    <w:multiLevelType w:val="hybridMultilevel"/>
    <w:tmpl w:val="817AAF62"/>
    <w:lvl w:ilvl="0" w:tplc="43B01AC2">
      <w:start w:val="1"/>
      <w:numFmt w:val="lowerLetter"/>
      <w:lvlText w:val="(%1)"/>
      <w:lvlJc w:val="left"/>
      <w:pPr>
        <w:ind w:left="111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124345C5"/>
    <w:multiLevelType w:val="hybridMultilevel"/>
    <w:tmpl w:val="A8043E3A"/>
    <w:lvl w:ilvl="0" w:tplc="1A1CEAD8">
      <w:start w:val="1"/>
      <w:numFmt w:val="lowerLetter"/>
      <w:lvlText w:val="(%1)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E5987"/>
    <w:multiLevelType w:val="hybridMultilevel"/>
    <w:tmpl w:val="422E6918"/>
    <w:lvl w:ilvl="0" w:tplc="43B01AC2">
      <w:start w:val="1"/>
      <w:numFmt w:val="lowerLetter"/>
      <w:lvlText w:val="(%1)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5B4CF4"/>
    <w:multiLevelType w:val="hybridMultilevel"/>
    <w:tmpl w:val="F2AC7760"/>
    <w:lvl w:ilvl="0" w:tplc="0A3635A4">
      <w:start w:val="1"/>
      <w:numFmt w:val="lowerLetter"/>
      <w:lvlText w:val="(%1)"/>
      <w:lvlJc w:val="left"/>
      <w:pPr>
        <w:ind w:left="930" w:hanging="570"/>
      </w:pPr>
      <w:rPr>
        <w:rFonts w:ascii="Arial" w:eastAsia="Times New Roman" w:hAnsi="Arial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707F7"/>
    <w:multiLevelType w:val="hybridMultilevel"/>
    <w:tmpl w:val="6388E86E"/>
    <w:lvl w:ilvl="0" w:tplc="3E746B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7326A"/>
    <w:multiLevelType w:val="hybridMultilevel"/>
    <w:tmpl w:val="94E0C536"/>
    <w:lvl w:ilvl="0" w:tplc="55B2E866">
      <w:start w:val="1"/>
      <w:numFmt w:val="lowerLetter"/>
      <w:lvlText w:val="(%1)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AA2F92"/>
    <w:multiLevelType w:val="hybridMultilevel"/>
    <w:tmpl w:val="402A0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E2664"/>
    <w:multiLevelType w:val="hybridMultilevel"/>
    <w:tmpl w:val="F7005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4361E6"/>
    <w:multiLevelType w:val="hybridMultilevel"/>
    <w:tmpl w:val="F2FC524A"/>
    <w:lvl w:ilvl="0" w:tplc="D50E3C72">
      <w:start w:val="1"/>
      <w:numFmt w:val="lowerLetter"/>
      <w:lvlText w:val="(%1)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B6334"/>
    <w:multiLevelType w:val="hybridMultilevel"/>
    <w:tmpl w:val="2BFE167C"/>
    <w:lvl w:ilvl="0" w:tplc="886641D8">
      <w:start w:val="1"/>
      <w:numFmt w:val="lowerLetter"/>
      <w:lvlText w:val="(%1)"/>
      <w:lvlJc w:val="left"/>
      <w:pPr>
        <w:ind w:left="930" w:hanging="570"/>
      </w:pPr>
      <w:rPr>
        <w:rFonts w:ascii="Arial" w:eastAsia="Times New Roman" w:hAnsi="Arial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07256E"/>
    <w:multiLevelType w:val="hybridMultilevel"/>
    <w:tmpl w:val="522E1350"/>
    <w:lvl w:ilvl="0" w:tplc="E58A66F6">
      <w:start w:val="1"/>
      <w:numFmt w:val="lowerLetter"/>
      <w:lvlText w:val="(%1)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AA36CB"/>
    <w:multiLevelType w:val="hybridMultilevel"/>
    <w:tmpl w:val="8A52DAF0"/>
    <w:lvl w:ilvl="0" w:tplc="43B01AC2">
      <w:start w:val="1"/>
      <w:numFmt w:val="lowerLetter"/>
      <w:lvlText w:val="(%1)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BF18A6"/>
    <w:multiLevelType w:val="hybridMultilevel"/>
    <w:tmpl w:val="7C121D10"/>
    <w:lvl w:ilvl="0" w:tplc="43B01AC2">
      <w:start w:val="1"/>
      <w:numFmt w:val="lowerLetter"/>
      <w:lvlText w:val="(%1)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296A26"/>
    <w:multiLevelType w:val="hybridMultilevel"/>
    <w:tmpl w:val="FA983FD4"/>
    <w:lvl w:ilvl="0" w:tplc="438E02F4">
      <w:start w:val="1"/>
      <w:numFmt w:val="lowerLetter"/>
      <w:lvlText w:val="(%1)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1B5F96"/>
    <w:multiLevelType w:val="hybridMultilevel"/>
    <w:tmpl w:val="879CE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463C55"/>
    <w:multiLevelType w:val="hybridMultilevel"/>
    <w:tmpl w:val="98D46692"/>
    <w:lvl w:ilvl="0" w:tplc="34D2E5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B8753B"/>
    <w:multiLevelType w:val="hybridMultilevel"/>
    <w:tmpl w:val="4A2AB3D0"/>
    <w:lvl w:ilvl="0" w:tplc="A0D47DAA">
      <w:start w:val="1"/>
      <w:numFmt w:val="lowerLetter"/>
      <w:lvlText w:val="(%1)"/>
      <w:lvlJc w:val="left"/>
      <w:pPr>
        <w:ind w:left="930" w:hanging="570"/>
      </w:pPr>
      <w:rPr>
        <w:rFonts w:ascii="Arial" w:eastAsia="Times New Roman" w:hAnsi="Arial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2017D1"/>
    <w:multiLevelType w:val="hybridMultilevel"/>
    <w:tmpl w:val="EFD2058A"/>
    <w:lvl w:ilvl="0" w:tplc="43B01AC2">
      <w:start w:val="1"/>
      <w:numFmt w:val="lowerLetter"/>
      <w:lvlText w:val="(%1)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9C2A4E"/>
    <w:multiLevelType w:val="hybridMultilevel"/>
    <w:tmpl w:val="6852728A"/>
    <w:lvl w:ilvl="0" w:tplc="43B01AC2">
      <w:start w:val="1"/>
      <w:numFmt w:val="lowerLetter"/>
      <w:lvlText w:val="(%1)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CE7BB9"/>
    <w:multiLevelType w:val="hybridMultilevel"/>
    <w:tmpl w:val="F3C46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1B788F"/>
    <w:multiLevelType w:val="hybridMultilevel"/>
    <w:tmpl w:val="951CDBB0"/>
    <w:lvl w:ilvl="0" w:tplc="4EFA314E">
      <w:start w:val="1"/>
      <w:numFmt w:val="lowerLetter"/>
      <w:lvlText w:val="(%1)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BC7102"/>
    <w:multiLevelType w:val="hybridMultilevel"/>
    <w:tmpl w:val="432A2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7A2921"/>
    <w:multiLevelType w:val="hybridMultilevel"/>
    <w:tmpl w:val="FD6223D0"/>
    <w:lvl w:ilvl="0" w:tplc="9B8CB01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A06A3F"/>
    <w:multiLevelType w:val="hybridMultilevel"/>
    <w:tmpl w:val="63481794"/>
    <w:lvl w:ilvl="0" w:tplc="2BCCAFF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25"/>
  </w:num>
  <w:num w:numId="4">
    <w:abstractNumId w:val="2"/>
  </w:num>
  <w:num w:numId="5">
    <w:abstractNumId w:val="10"/>
  </w:num>
  <w:num w:numId="6">
    <w:abstractNumId w:val="21"/>
  </w:num>
  <w:num w:numId="7">
    <w:abstractNumId w:val="22"/>
  </w:num>
  <w:num w:numId="8">
    <w:abstractNumId w:val="3"/>
  </w:num>
  <w:num w:numId="9">
    <w:abstractNumId w:val="26"/>
  </w:num>
  <w:num w:numId="10">
    <w:abstractNumId w:val="9"/>
  </w:num>
  <w:num w:numId="11">
    <w:abstractNumId w:val="5"/>
  </w:num>
  <w:num w:numId="12">
    <w:abstractNumId w:val="17"/>
  </w:num>
  <w:num w:numId="13">
    <w:abstractNumId w:val="14"/>
  </w:num>
  <w:num w:numId="14">
    <w:abstractNumId w:val="24"/>
  </w:num>
  <w:num w:numId="15">
    <w:abstractNumId w:val="15"/>
  </w:num>
  <w:num w:numId="16">
    <w:abstractNumId w:val="12"/>
  </w:num>
  <w:num w:numId="17">
    <w:abstractNumId w:val="18"/>
  </w:num>
  <w:num w:numId="18">
    <w:abstractNumId w:val="13"/>
  </w:num>
  <w:num w:numId="19">
    <w:abstractNumId w:val="8"/>
  </w:num>
  <w:num w:numId="20">
    <w:abstractNumId w:val="11"/>
  </w:num>
  <w:num w:numId="21">
    <w:abstractNumId w:val="0"/>
  </w:num>
  <w:num w:numId="22">
    <w:abstractNumId w:val="4"/>
  </w:num>
  <w:num w:numId="23">
    <w:abstractNumId w:val="7"/>
  </w:num>
  <w:num w:numId="24">
    <w:abstractNumId w:val="1"/>
  </w:num>
  <w:num w:numId="25">
    <w:abstractNumId w:val="23"/>
  </w:num>
  <w:num w:numId="26">
    <w:abstractNumId w:val="6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567"/>
  <w:characterSpacingControl w:val="doNotCompress"/>
  <w:hdrShapeDefaults>
    <o:shapedefaults v:ext="edit" spidmax="44034"/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354D82"/>
    <w:rsid w:val="000020F6"/>
    <w:rsid w:val="0000450D"/>
    <w:rsid w:val="00012D95"/>
    <w:rsid w:val="00017B5D"/>
    <w:rsid w:val="00017F50"/>
    <w:rsid w:val="00024ADA"/>
    <w:rsid w:val="000259BF"/>
    <w:rsid w:val="00026EBC"/>
    <w:rsid w:val="000332A8"/>
    <w:rsid w:val="00035F0A"/>
    <w:rsid w:val="0003781F"/>
    <w:rsid w:val="0004049C"/>
    <w:rsid w:val="00040A10"/>
    <w:rsid w:val="000440F6"/>
    <w:rsid w:val="000467BA"/>
    <w:rsid w:val="000502CA"/>
    <w:rsid w:val="00056AD3"/>
    <w:rsid w:val="00057818"/>
    <w:rsid w:val="00057BA6"/>
    <w:rsid w:val="00073ED9"/>
    <w:rsid w:val="0009372F"/>
    <w:rsid w:val="000A2AAD"/>
    <w:rsid w:val="000A2E7D"/>
    <w:rsid w:val="000A42B5"/>
    <w:rsid w:val="000A5572"/>
    <w:rsid w:val="000A5632"/>
    <w:rsid w:val="000B032A"/>
    <w:rsid w:val="000C0B70"/>
    <w:rsid w:val="000D231B"/>
    <w:rsid w:val="000E2B91"/>
    <w:rsid w:val="000E4D0A"/>
    <w:rsid w:val="000E6328"/>
    <w:rsid w:val="000F26FF"/>
    <w:rsid w:val="000F2B46"/>
    <w:rsid w:val="000F4D07"/>
    <w:rsid w:val="001000C3"/>
    <w:rsid w:val="001125A5"/>
    <w:rsid w:val="00115847"/>
    <w:rsid w:val="00120184"/>
    <w:rsid w:val="001221CB"/>
    <w:rsid w:val="0012321B"/>
    <w:rsid w:val="001340FA"/>
    <w:rsid w:val="001357AF"/>
    <w:rsid w:val="0014040A"/>
    <w:rsid w:val="00156C10"/>
    <w:rsid w:val="00160A21"/>
    <w:rsid w:val="00160A50"/>
    <w:rsid w:val="00170639"/>
    <w:rsid w:val="001717CD"/>
    <w:rsid w:val="001745F6"/>
    <w:rsid w:val="001779BE"/>
    <w:rsid w:val="001804FE"/>
    <w:rsid w:val="00182CC6"/>
    <w:rsid w:val="00192A3F"/>
    <w:rsid w:val="00194AF5"/>
    <w:rsid w:val="00195EE7"/>
    <w:rsid w:val="001A43AC"/>
    <w:rsid w:val="001A5AF7"/>
    <w:rsid w:val="001B1C8C"/>
    <w:rsid w:val="001B6717"/>
    <w:rsid w:val="001B6A1B"/>
    <w:rsid w:val="001C1F29"/>
    <w:rsid w:val="001D09B6"/>
    <w:rsid w:val="001D0E6D"/>
    <w:rsid w:val="001E1B43"/>
    <w:rsid w:val="001E73EC"/>
    <w:rsid w:val="001F0296"/>
    <w:rsid w:val="001F061E"/>
    <w:rsid w:val="001F3B90"/>
    <w:rsid w:val="001F6277"/>
    <w:rsid w:val="002057C8"/>
    <w:rsid w:val="00205F16"/>
    <w:rsid w:val="00211419"/>
    <w:rsid w:val="00215705"/>
    <w:rsid w:val="00224614"/>
    <w:rsid w:val="00225B81"/>
    <w:rsid w:val="002261B4"/>
    <w:rsid w:val="002313DF"/>
    <w:rsid w:val="00231B8C"/>
    <w:rsid w:val="002338A2"/>
    <w:rsid w:val="002352ED"/>
    <w:rsid w:val="0023773D"/>
    <w:rsid w:val="00241E5A"/>
    <w:rsid w:val="00243D99"/>
    <w:rsid w:val="00245CCA"/>
    <w:rsid w:val="00246B24"/>
    <w:rsid w:val="00250969"/>
    <w:rsid w:val="00251020"/>
    <w:rsid w:val="00251151"/>
    <w:rsid w:val="00251426"/>
    <w:rsid w:val="00255ADE"/>
    <w:rsid w:val="00257807"/>
    <w:rsid w:val="00257916"/>
    <w:rsid w:val="00260565"/>
    <w:rsid w:val="00261C40"/>
    <w:rsid w:val="00261EBB"/>
    <w:rsid w:val="00281328"/>
    <w:rsid w:val="0028385F"/>
    <w:rsid w:val="00293489"/>
    <w:rsid w:val="00294FC1"/>
    <w:rsid w:val="002A09A8"/>
    <w:rsid w:val="002A57E3"/>
    <w:rsid w:val="002A65EB"/>
    <w:rsid w:val="002B1C4F"/>
    <w:rsid w:val="002B2C01"/>
    <w:rsid w:val="002C23FD"/>
    <w:rsid w:val="00300986"/>
    <w:rsid w:val="00301FC6"/>
    <w:rsid w:val="00302087"/>
    <w:rsid w:val="00302521"/>
    <w:rsid w:val="003029CF"/>
    <w:rsid w:val="00304E9D"/>
    <w:rsid w:val="00312004"/>
    <w:rsid w:val="0031692D"/>
    <w:rsid w:val="00320269"/>
    <w:rsid w:val="003222F6"/>
    <w:rsid w:val="003269BE"/>
    <w:rsid w:val="00331753"/>
    <w:rsid w:val="00333192"/>
    <w:rsid w:val="00341221"/>
    <w:rsid w:val="00342D6D"/>
    <w:rsid w:val="003455FF"/>
    <w:rsid w:val="00345912"/>
    <w:rsid w:val="00354D82"/>
    <w:rsid w:val="0036159E"/>
    <w:rsid w:val="0036717C"/>
    <w:rsid w:val="00374692"/>
    <w:rsid w:val="00377336"/>
    <w:rsid w:val="00382678"/>
    <w:rsid w:val="0038731F"/>
    <w:rsid w:val="0038769C"/>
    <w:rsid w:val="0039051C"/>
    <w:rsid w:val="00393CA4"/>
    <w:rsid w:val="003941F2"/>
    <w:rsid w:val="00397580"/>
    <w:rsid w:val="003A1C0C"/>
    <w:rsid w:val="003A450A"/>
    <w:rsid w:val="003A5C00"/>
    <w:rsid w:val="003B2FF4"/>
    <w:rsid w:val="003B3494"/>
    <w:rsid w:val="003B379A"/>
    <w:rsid w:val="003B3D83"/>
    <w:rsid w:val="003B3F65"/>
    <w:rsid w:val="003B769B"/>
    <w:rsid w:val="003C133C"/>
    <w:rsid w:val="003C39A0"/>
    <w:rsid w:val="003C46CD"/>
    <w:rsid w:val="003C5858"/>
    <w:rsid w:val="003C5A76"/>
    <w:rsid w:val="003D51B9"/>
    <w:rsid w:val="003D5CBE"/>
    <w:rsid w:val="003E0FCC"/>
    <w:rsid w:val="003F269A"/>
    <w:rsid w:val="003F74D1"/>
    <w:rsid w:val="00401A88"/>
    <w:rsid w:val="00411101"/>
    <w:rsid w:val="004231C5"/>
    <w:rsid w:val="004258F3"/>
    <w:rsid w:val="00431664"/>
    <w:rsid w:val="00434177"/>
    <w:rsid w:val="00435D60"/>
    <w:rsid w:val="00436B71"/>
    <w:rsid w:val="0043775D"/>
    <w:rsid w:val="00440C6E"/>
    <w:rsid w:val="00441E7F"/>
    <w:rsid w:val="00445AF5"/>
    <w:rsid w:val="00446B92"/>
    <w:rsid w:val="004521EE"/>
    <w:rsid w:val="00462751"/>
    <w:rsid w:val="00474681"/>
    <w:rsid w:val="00475E15"/>
    <w:rsid w:val="00477F30"/>
    <w:rsid w:val="0048012E"/>
    <w:rsid w:val="0049543D"/>
    <w:rsid w:val="004A09B9"/>
    <w:rsid w:val="004A19D5"/>
    <w:rsid w:val="004A2E68"/>
    <w:rsid w:val="004A49F6"/>
    <w:rsid w:val="004A7E1D"/>
    <w:rsid w:val="004B1A38"/>
    <w:rsid w:val="004B5F00"/>
    <w:rsid w:val="004C38ED"/>
    <w:rsid w:val="004C4AB7"/>
    <w:rsid w:val="004D4E33"/>
    <w:rsid w:val="004E5791"/>
    <w:rsid w:val="004E6236"/>
    <w:rsid w:val="004F1DED"/>
    <w:rsid w:val="004F1F2A"/>
    <w:rsid w:val="004F2EBD"/>
    <w:rsid w:val="004F2FAF"/>
    <w:rsid w:val="004F4534"/>
    <w:rsid w:val="004F75B8"/>
    <w:rsid w:val="005018AB"/>
    <w:rsid w:val="005026B0"/>
    <w:rsid w:val="00502FB0"/>
    <w:rsid w:val="00504234"/>
    <w:rsid w:val="00504F97"/>
    <w:rsid w:val="00505AB9"/>
    <w:rsid w:val="00505BF6"/>
    <w:rsid w:val="00512F79"/>
    <w:rsid w:val="0051300A"/>
    <w:rsid w:val="00515887"/>
    <w:rsid w:val="005159AB"/>
    <w:rsid w:val="00525193"/>
    <w:rsid w:val="0053238B"/>
    <w:rsid w:val="00532AE5"/>
    <w:rsid w:val="00533A15"/>
    <w:rsid w:val="00534EE3"/>
    <w:rsid w:val="00536CC5"/>
    <w:rsid w:val="00537570"/>
    <w:rsid w:val="00540484"/>
    <w:rsid w:val="00544717"/>
    <w:rsid w:val="00544789"/>
    <w:rsid w:val="00550611"/>
    <w:rsid w:val="0055346B"/>
    <w:rsid w:val="0055353D"/>
    <w:rsid w:val="00566160"/>
    <w:rsid w:val="0057376A"/>
    <w:rsid w:val="00573FEE"/>
    <w:rsid w:val="005773DF"/>
    <w:rsid w:val="00587962"/>
    <w:rsid w:val="0059065F"/>
    <w:rsid w:val="00593B10"/>
    <w:rsid w:val="005975B3"/>
    <w:rsid w:val="005A1C04"/>
    <w:rsid w:val="005A25A7"/>
    <w:rsid w:val="005B2AD6"/>
    <w:rsid w:val="005B2FD8"/>
    <w:rsid w:val="005B37A3"/>
    <w:rsid w:val="005B5CB3"/>
    <w:rsid w:val="005C1C50"/>
    <w:rsid w:val="005D0EE6"/>
    <w:rsid w:val="005D38EA"/>
    <w:rsid w:val="005D5E51"/>
    <w:rsid w:val="005D69EC"/>
    <w:rsid w:val="005E22B9"/>
    <w:rsid w:val="005E3D58"/>
    <w:rsid w:val="005E46FF"/>
    <w:rsid w:val="005E49B8"/>
    <w:rsid w:val="005F004B"/>
    <w:rsid w:val="005F4664"/>
    <w:rsid w:val="005F5C53"/>
    <w:rsid w:val="00603F9B"/>
    <w:rsid w:val="00605F51"/>
    <w:rsid w:val="00606D4D"/>
    <w:rsid w:val="00613B63"/>
    <w:rsid w:val="0061535E"/>
    <w:rsid w:val="006201E5"/>
    <w:rsid w:val="00632A98"/>
    <w:rsid w:val="00634171"/>
    <w:rsid w:val="00637AC9"/>
    <w:rsid w:val="00645B20"/>
    <w:rsid w:val="00651D30"/>
    <w:rsid w:val="006557D4"/>
    <w:rsid w:val="006606C3"/>
    <w:rsid w:val="00666BFE"/>
    <w:rsid w:val="00667A1F"/>
    <w:rsid w:val="006704E9"/>
    <w:rsid w:val="006716FA"/>
    <w:rsid w:val="00673FF0"/>
    <w:rsid w:val="006741C9"/>
    <w:rsid w:val="006746BB"/>
    <w:rsid w:val="0067561E"/>
    <w:rsid w:val="0067575F"/>
    <w:rsid w:val="006772DB"/>
    <w:rsid w:val="0068008C"/>
    <w:rsid w:val="00682D78"/>
    <w:rsid w:val="006A2C85"/>
    <w:rsid w:val="006A5493"/>
    <w:rsid w:val="006B18C2"/>
    <w:rsid w:val="006B623F"/>
    <w:rsid w:val="006B67E2"/>
    <w:rsid w:val="006B71CF"/>
    <w:rsid w:val="006E2B98"/>
    <w:rsid w:val="006E4A18"/>
    <w:rsid w:val="006F00DF"/>
    <w:rsid w:val="006F0A25"/>
    <w:rsid w:val="006F1571"/>
    <w:rsid w:val="00707BE9"/>
    <w:rsid w:val="007101C2"/>
    <w:rsid w:val="00720C87"/>
    <w:rsid w:val="00727BF9"/>
    <w:rsid w:val="0073571B"/>
    <w:rsid w:val="00740067"/>
    <w:rsid w:val="00746F63"/>
    <w:rsid w:val="00747A2A"/>
    <w:rsid w:val="00752C1A"/>
    <w:rsid w:val="00756ED6"/>
    <w:rsid w:val="00757BC7"/>
    <w:rsid w:val="007603A9"/>
    <w:rsid w:val="0076682E"/>
    <w:rsid w:val="00766D9B"/>
    <w:rsid w:val="007673E3"/>
    <w:rsid w:val="00770D2E"/>
    <w:rsid w:val="007768E2"/>
    <w:rsid w:val="0078027D"/>
    <w:rsid w:val="00787A57"/>
    <w:rsid w:val="00791208"/>
    <w:rsid w:val="007920FA"/>
    <w:rsid w:val="0079501F"/>
    <w:rsid w:val="007955E2"/>
    <w:rsid w:val="00797E64"/>
    <w:rsid w:val="007A3D7E"/>
    <w:rsid w:val="007A6FDD"/>
    <w:rsid w:val="007A75B4"/>
    <w:rsid w:val="007B4E73"/>
    <w:rsid w:val="007B63D8"/>
    <w:rsid w:val="007C1185"/>
    <w:rsid w:val="007C294D"/>
    <w:rsid w:val="007D0FA9"/>
    <w:rsid w:val="007D2955"/>
    <w:rsid w:val="007D7425"/>
    <w:rsid w:val="007E056B"/>
    <w:rsid w:val="007E354E"/>
    <w:rsid w:val="00801FFB"/>
    <w:rsid w:val="008022C8"/>
    <w:rsid w:val="00805221"/>
    <w:rsid w:val="00805B6E"/>
    <w:rsid w:val="00811DD5"/>
    <w:rsid w:val="008138AD"/>
    <w:rsid w:val="00815755"/>
    <w:rsid w:val="00825194"/>
    <w:rsid w:val="00825C9F"/>
    <w:rsid w:val="00830514"/>
    <w:rsid w:val="00831A2C"/>
    <w:rsid w:val="00832458"/>
    <w:rsid w:val="00834DAC"/>
    <w:rsid w:val="008371E4"/>
    <w:rsid w:val="00837821"/>
    <w:rsid w:val="0084251D"/>
    <w:rsid w:val="008441BB"/>
    <w:rsid w:val="00844708"/>
    <w:rsid w:val="00847159"/>
    <w:rsid w:val="00850B8A"/>
    <w:rsid w:val="00854F0E"/>
    <w:rsid w:val="00855DBD"/>
    <w:rsid w:val="00860BBF"/>
    <w:rsid w:val="00863A74"/>
    <w:rsid w:val="008640C6"/>
    <w:rsid w:val="008671AB"/>
    <w:rsid w:val="00873963"/>
    <w:rsid w:val="008748A3"/>
    <w:rsid w:val="00883A21"/>
    <w:rsid w:val="00885649"/>
    <w:rsid w:val="00887678"/>
    <w:rsid w:val="008948DB"/>
    <w:rsid w:val="008A4BCC"/>
    <w:rsid w:val="008B6688"/>
    <w:rsid w:val="008B6F29"/>
    <w:rsid w:val="008C6854"/>
    <w:rsid w:val="008C760F"/>
    <w:rsid w:val="008D755E"/>
    <w:rsid w:val="008E5281"/>
    <w:rsid w:val="008E5935"/>
    <w:rsid w:val="008E6A43"/>
    <w:rsid w:val="008F2672"/>
    <w:rsid w:val="008F3268"/>
    <w:rsid w:val="008F7496"/>
    <w:rsid w:val="009011E6"/>
    <w:rsid w:val="009030FF"/>
    <w:rsid w:val="0090460E"/>
    <w:rsid w:val="00904772"/>
    <w:rsid w:val="00906A59"/>
    <w:rsid w:val="009130EB"/>
    <w:rsid w:val="0091385C"/>
    <w:rsid w:val="0092577A"/>
    <w:rsid w:val="00932AF6"/>
    <w:rsid w:val="00936CF8"/>
    <w:rsid w:val="009370B6"/>
    <w:rsid w:val="00946207"/>
    <w:rsid w:val="00950798"/>
    <w:rsid w:val="0095541C"/>
    <w:rsid w:val="00955E27"/>
    <w:rsid w:val="00962CBE"/>
    <w:rsid w:val="00965C0B"/>
    <w:rsid w:val="00972AD5"/>
    <w:rsid w:val="00975898"/>
    <w:rsid w:val="00977064"/>
    <w:rsid w:val="00980A34"/>
    <w:rsid w:val="00984EC6"/>
    <w:rsid w:val="0099593C"/>
    <w:rsid w:val="00995C3C"/>
    <w:rsid w:val="00995EBE"/>
    <w:rsid w:val="009A6531"/>
    <w:rsid w:val="009B355B"/>
    <w:rsid w:val="009B43EF"/>
    <w:rsid w:val="009B4CDF"/>
    <w:rsid w:val="009B5DE7"/>
    <w:rsid w:val="009C08CA"/>
    <w:rsid w:val="009C0E03"/>
    <w:rsid w:val="009C5693"/>
    <w:rsid w:val="009C65C8"/>
    <w:rsid w:val="009C6749"/>
    <w:rsid w:val="009D5199"/>
    <w:rsid w:val="009D7A2E"/>
    <w:rsid w:val="009F176A"/>
    <w:rsid w:val="009F1EE4"/>
    <w:rsid w:val="009F2FC6"/>
    <w:rsid w:val="00A03478"/>
    <w:rsid w:val="00A14FDD"/>
    <w:rsid w:val="00A15EAD"/>
    <w:rsid w:val="00A233D6"/>
    <w:rsid w:val="00A26360"/>
    <w:rsid w:val="00A30470"/>
    <w:rsid w:val="00A3097F"/>
    <w:rsid w:val="00A33C59"/>
    <w:rsid w:val="00A36998"/>
    <w:rsid w:val="00A40C44"/>
    <w:rsid w:val="00A4126D"/>
    <w:rsid w:val="00A50D53"/>
    <w:rsid w:val="00A57121"/>
    <w:rsid w:val="00A61431"/>
    <w:rsid w:val="00A66364"/>
    <w:rsid w:val="00A67B70"/>
    <w:rsid w:val="00A71F82"/>
    <w:rsid w:val="00A7286A"/>
    <w:rsid w:val="00A82E59"/>
    <w:rsid w:val="00A97158"/>
    <w:rsid w:val="00AA4F93"/>
    <w:rsid w:val="00AA7393"/>
    <w:rsid w:val="00AB1267"/>
    <w:rsid w:val="00AB6B21"/>
    <w:rsid w:val="00AD0BD8"/>
    <w:rsid w:val="00AE3B56"/>
    <w:rsid w:val="00AE71D8"/>
    <w:rsid w:val="00AF6AFD"/>
    <w:rsid w:val="00B024C7"/>
    <w:rsid w:val="00B048F2"/>
    <w:rsid w:val="00B05056"/>
    <w:rsid w:val="00B164C8"/>
    <w:rsid w:val="00B1735E"/>
    <w:rsid w:val="00B206E4"/>
    <w:rsid w:val="00B209D8"/>
    <w:rsid w:val="00B23EE8"/>
    <w:rsid w:val="00B24C1E"/>
    <w:rsid w:val="00B25CC0"/>
    <w:rsid w:val="00B26508"/>
    <w:rsid w:val="00B26D6E"/>
    <w:rsid w:val="00B27C11"/>
    <w:rsid w:val="00B31E83"/>
    <w:rsid w:val="00B37408"/>
    <w:rsid w:val="00B415ED"/>
    <w:rsid w:val="00B455F3"/>
    <w:rsid w:val="00B52F41"/>
    <w:rsid w:val="00B560EB"/>
    <w:rsid w:val="00B66A06"/>
    <w:rsid w:val="00B67ECF"/>
    <w:rsid w:val="00B74ECE"/>
    <w:rsid w:val="00B801AC"/>
    <w:rsid w:val="00B87562"/>
    <w:rsid w:val="00B97882"/>
    <w:rsid w:val="00BA0297"/>
    <w:rsid w:val="00BA0726"/>
    <w:rsid w:val="00BA07F8"/>
    <w:rsid w:val="00BA0D89"/>
    <w:rsid w:val="00BA18BD"/>
    <w:rsid w:val="00BA3BE3"/>
    <w:rsid w:val="00BA4097"/>
    <w:rsid w:val="00BB17BA"/>
    <w:rsid w:val="00BB2B8D"/>
    <w:rsid w:val="00BB422C"/>
    <w:rsid w:val="00BB6668"/>
    <w:rsid w:val="00BC1D99"/>
    <w:rsid w:val="00BD164C"/>
    <w:rsid w:val="00BD3AE1"/>
    <w:rsid w:val="00BE01E9"/>
    <w:rsid w:val="00BF1EB8"/>
    <w:rsid w:val="00BF2C0E"/>
    <w:rsid w:val="00C0097F"/>
    <w:rsid w:val="00C00C61"/>
    <w:rsid w:val="00C059D5"/>
    <w:rsid w:val="00C05A24"/>
    <w:rsid w:val="00C07FE9"/>
    <w:rsid w:val="00C14A2C"/>
    <w:rsid w:val="00C170B3"/>
    <w:rsid w:val="00C25390"/>
    <w:rsid w:val="00C27E26"/>
    <w:rsid w:val="00C31A7D"/>
    <w:rsid w:val="00C34ADB"/>
    <w:rsid w:val="00C361B0"/>
    <w:rsid w:val="00C44705"/>
    <w:rsid w:val="00C46921"/>
    <w:rsid w:val="00C511D2"/>
    <w:rsid w:val="00C6215D"/>
    <w:rsid w:val="00C628E6"/>
    <w:rsid w:val="00C647DD"/>
    <w:rsid w:val="00C64A07"/>
    <w:rsid w:val="00C66DA6"/>
    <w:rsid w:val="00C73C36"/>
    <w:rsid w:val="00C848D0"/>
    <w:rsid w:val="00C85ED3"/>
    <w:rsid w:val="00C90835"/>
    <w:rsid w:val="00CA02EA"/>
    <w:rsid w:val="00CA0B52"/>
    <w:rsid w:val="00CA2ACC"/>
    <w:rsid w:val="00CA3718"/>
    <w:rsid w:val="00CA6A03"/>
    <w:rsid w:val="00CB4B24"/>
    <w:rsid w:val="00CB6BCE"/>
    <w:rsid w:val="00CB7CB0"/>
    <w:rsid w:val="00CC1564"/>
    <w:rsid w:val="00CC4552"/>
    <w:rsid w:val="00CC5464"/>
    <w:rsid w:val="00CD23E7"/>
    <w:rsid w:val="00CE4738"/>
    <w:rsid w:val="00CE7F58"/>
    <w:rsid w:val="00CF1367"/>
    <w:rsid w:val="00CF148B"/>
    <w:rsid w:val="00CF1B22"/>
    <w:rsid w:val="00CF2093"/>
    <w:rsid w:val="00CF3C66"/>
    <w:rsid w:val="00CF45B9"/>
    <w:rsid w:val="00D17907"/>
    <w:rsid w:val="00D203B5"/>
    <w:rsid w:val="00D24717"/>
    <w:rsid w:val="00D30149"/>
    <w:rsid w:val="00D32A10"/>
    <w:rsid w:val="00D3565C"/>
    <w:rsid w:val="00D37156"/>
    <w:rsid w:val="00D41AA0"/>
    <w:rsid w:val="00D51AE8"/>
    <w:rsid w:val="00D548BB"/>
    <w:rsid w:val="00D56A8B"/>
    <w:rsid w:val="00D626F4"/>
    <w:rsid w:val="00D6736A"/>
    <w:rsid w:val="00D673B5"/>
    <w:rsid w:val="00D676E9"/>
    <w:rsid w:val="00D7421D"/>
    <w:rsid w:val="00D7768F"/>
    <w:rsid w:val="00D81E7C"/>
    <w:rsid w:val="00D84B79"/>
    <w:rsid w:val="00D90529"/>
    <w:rsid w:val="00D92F7F"/>
    <w:rsid w:val="00DA16DC"/>
    <w:rsid w:val="00DA5423"/>
    <w:rsid w:val="00DB1030"/>
    <w:rsid w:val="00DB4C26"/>
    <w:rsid w:val="00DB5863"/>
    <w:rsid w:val="00DB7D42"/>
    <w:rsid w:val="00DB7F3A"/>
    <w:rsid w:val="00DC2290"/>
    <w:rsid w:val="00DC25A4"/>
    <w:rsid w:val="00DC55CC"/>
    <w:rsid w:val="00DD4721"/>
    <w:rsid w:val="00DD5C9C"/>
    <w:rsid w:val="00DD7F99"/>
    <w:rsid w:val="00DE2339"/>
    <w:rsid w:val="00DE307F"/>
    <w:rsid w:val="00DE3827"/>
    <w:rsid w:val="00DF0F36"/>
    <w:rsid w:val="00DF1463"/>
    <w:rsid w:val="00DF300A"/>
    <w:rsid w:val="00DF359E"/>
    <w:rsid w:val="00DF6C50"/>
    <w:rsid w:val="00E0691F"/>
    <w:rsid w:val="00E14EBF"/>
    <w:rsid w:val="00E15E06"/>
    <w:rsid w:val="00E16518"/>
    <w:rsid w:val="00E23607"/>
    <w:rsid w:val="00E24863"/>
    <w:rsid w:val="00E3369C"/>
    <w:rsid w:val="00E34CAD"/>
    <w:rsid w:val="00E3726A"/>
    <w:rsid w:val="00E432F8"/>
    <w:rsid w:val="00E4380A"/>
    <w:rsid w:val="00E43BA0"/>
    <w:rsid w:val="00E43C05"/>
    <w:rsid w:val="00E47C66"/>
    <w:rsid w:val="00E50859"/>
    <w:rsid w:val="00E51127"/>
    <w:rsid w:val="00E63AFE"/>
    <w:rsid w:val="00E66472"/>
    <w:rsid w:val="00E66EDA"/>
    <w:rsid w:val="00E67EDB"/>
    <w:rsid w:val="00E862FD"/>
    <w:rsid w:val="00E90F69"/>
    <w:rsid w:val="00E91F22"/>
    <w:rsid w:val="00E955B7"/>
    <w:rsid w:val="00E95D3B"/>
    <w:rsid w:val="00EA0678"/>
    <w:rsid w:val="00EA1107"/>
    <w:rsid w:val="00EA3181"/>
    <w:rsid w:val="00EA7608"/>
    <w:rsid w:val="00EB547C"/>
    <w:rsid w:val="00EB6B68"/>
    <w:rsid w:val="00EC74C4"/>
    <w:rsid w:val="00EC74E1"/>
    <w:rsid w:val="00ED0A91"/>
    <w:rsid w:val="00EE0753"/>
    <w:rsid w:val="00EE0F77"/>
    <w:rsid w:val="00EF024E"/>
    <w:rsid w:val="00EF3BBC"/>
    <w:rsid w:val="00EF52E8"/>
    <w:rsid w:val="00F02503"/>
    <w:rsid w:val="00F13A05"/>
    <w:rsid w:val="00F16EC5"/>
    <w:rsid w:val="00F20E0A"/>
    <w:rsid w:val="00F230E5"/>
    <w:rsid w:val="00F269AC"/>
    <w:rsid w:val="00F34379"/>
    <w:rsid w:val="00F36BA8"/>
    <w:rsid w:val="00F4078E"/>
    <w:rsid w:val="00F4238C"/>
    <w:rsid w:val="00F45735"/>
    <w:rsid w:val="00F458D6"/>
    <w:rsid w:val="00F47961"/>
    <w:rsid w:val="00F47A1E"/>
    <w:rsid w:val="00F6072C"/>
    <w:rsid w:val="00F627EA"/>
    <w:rsid w:val="00F645A4"/>
    <w:rsid w:val="00F678EA"/>
    <w:rsid w:val="00F7515D"/>
    <w:rsid w:val="00F77A51"/>
    <w:rsid w:val="00F77D33"/>
    <w:rsid w:val="00F81550"/>
    <w:rsid w:val="00F8342C"/>
    <w:rsid w:val="00F90717"/>
    <w:rsid w:val="00F95362"/>
    <w:rsid w:val="00F9732B"/>
    <w:rsid w:val="00F977C1"/>
    <w:rsid w:val="00FA1F76"/>
    <w:rsid w:val="00FA4718"/>
    <w:rsid w:val="00FA53D6"/>
    <w:rsid w:val="00FB0DB9"/>
    <w:rsid w:val="00FB5B1F"/>
    <w:rsid w:val="00FB5C12"/>
    <w:rsid w:val="00FC28A1"/>
    <w:rsid w:val="00FC3042"/>
    <w:rsid w:val="00FC455B"/>
    <w:rsid w:val="00FD063E"/>
    <w:rsid w:val="00FE2B1F"/>
    <w:rsid w:val="00FE4FAE"/>
    <w:rsid w:val="00FF09A0"/>
    <w:rsid w:val="00FF3A54"/>
    <w:rsid w:val="00FF5823"/>
    <w:rsid w:val="00FF6D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D82"/>
    <w:pPr>
      <w:overflowPunct w:val="0"/>
      <w:autoSpaceDE w:val="0"/>
      <w:autoSpaceDN w:val="0"/>
      <w:adjustRightInd w:val="0"/>
      <w:textAlignment w:val="baseline"/>
    </w:pPr>
    <w:rPr>
      <w:rFonts w:ascii="New York" w:hAnsi="New York"/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"/>
    <w:basedOn w:val="a"/>
    <w:link w:val="a4"/>
    <w:rsid w:val="00354D82"/>
    <w:pPr>
      <w:tabs>
        <w:tab w:val="center" w:pos="4819"/>
        <w:tab w:val="right" w:pos="9071"/>
      </w:tabs>
    </w:pPr>
  </w:style>
  <w:style w:type="paragraph" w:styleId="a5">
    <w:name w:val="Title"/>
    <w:basedOn w:val="a"/>
    <w:qFormat/>
    <w:rsid w:val="00354D82"/>
    <w:pPr>
      <w:overflowPunct/>
      <w:autoSpaceDE/>
      <w:autoSpaceDN/>
      <w:adjustRightInd/>
      <w:spacing w:before="120" w:after="120"/>
      <w:jc w:val="center"/>
      <w:textAlignment w:val="auto"/>
    </w:pPr>
    <w:rPr>
      <w:rFonts w:ascii="Arial" w:hAnsi="Arial"/>
      <w:b/>
      <w:sz w:val="22"/>
      <w:lang w:val="en-US"/>
    </w:rPr>
  </w:style>
  <w:style w:type="paragraph" w:styleId="2">
    <w:name w:val="Body Text Indent 2"/>
    <w:basedOn w:val="a"/>
    <w:rsid w:val="00354D82"/>
    <w:pPr>
      <w:spacing w:after="120" w:line="480" w:lineRule="auto"/>
      <w:ind w:left="283"/>
    </w:pPr>
  </w:style>
  <w:style w:type="paragraph" w:styleId="a6">
    <w:name w:val="footer"/>
    <w:basedOn w:val="a"/>
    <w:rsid w:val="00354D82"/>
    <w:pPr>
      <w:tabs>
        <w:tab w:val="center" w:pos="4153"/>
        <w:tab w:val="right" w:pos="8306"/>
      </w:tabs>
    </w:pPr>
  </w:style>
  <w:style w:type="character" w:styleId="a7">
    <w:name w:val="page number"/>
    <w:rsid w:val="000A2AAD"/>
    <w:rPr>
      <w:sz w:val="24"/>
    </w:rPr>
  </w:style>
  <w:style w:type="paragraph" w:styleId="a8">
    <w:name w:val="Balloon Text"/>
    <w:basedOn w:val="a"/>
    <w:semiHidden/>
    <w:rsid w:val="0003781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9B5DE7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Cs w:val="24"/>
      <w:lang w:val="en-US"/>
    </w:rPr>
  </w:style>
  <w:style w:type="table" w:styleId="aa">
    <w:name w:val="Table Grid"/>
    <w:basedOn w:val="a1"/>
    <w:rsid w:val="009B5D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FC455B"/>
    <w:pPr>
      <w:ind w:left="720"/>
      <w:contextualSpacing/>
    </w:pPr>
  </w:style>
  <w:style w:type="paragraph" w:customStyle="1" w:styleId="1">
    <w:name w:val="1."/>
    <w:basedOn w:val="a"/>
    <w:rsid w:val="00A26360"/>
    <w:pPr>
      <w:spacing w:line="240" w:lineRule="atLeast"/>
      <w:ind w:left="720" w:hanging="720"/>
      <w:jc w:val="both"/>
    </w:pPr>
    <w:rPr>
      <w:rFonts w:ascii="Helv" w:hAnsi="Helv"/>
      <w:sz w:val="20"/>
    </w:rPr>
  </w:style>
  <w:style w:type="character" w:customStyle="1" w:styleId="a4">
    <w:name w:val="Верхний колонтитул Знак"/>
    <w:aliases w:val="h Знак"/>
    <w:basedOn w:val="a0"/>
    <w:link w:val="a3"/>
    <w:rsid w:val="00C00C61"/>
    <w:rPr>
      <w:rFonts w:ascii="New York" w:hAnsi="New York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1272</Words>
  <Characters>7253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APPENDIX 1 – APPLICATION OF DAY RATES</vt:lpstr>
      <vt:lpstr>APPENDIX 1 – APPLICATION OF DAY RATES</vt:lpstr>
    </vt:vector>
  </TitlesOfParts>
  <Company>BP</Company>
  <LinksUpToDate>false</LinksUpToDate>
  <CharactersWithSpaces>8508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– APPLICATION OF DAY RATES</dc:title>
  <dc:creator>Graham Howard</dc:creator>
  <cp:lastModifiedBy>Ganich_IE</cp:lastModifiedBy>
  <cp:revision>6</cp:revision>
  <cp:lastPrinted>2017-04-05T02:50:00Z</cp:lastPrinted>
  <dcterms:created xsi:type="dcterms:W3CDTF">2017-04-05T13:15:00Z</dcterms:created>
  <dcterms:modified xsi:type="dcterms:W3CDTF">2017-04-06T03:37:00Z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L7W{YZ0VEs7X00002X16IW</vt:lpwstr>
  </property>
</Properties>
</file>